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A947" w14:textId="797DF37C"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проверке </w:t>
      </w:r>
    </w:p>
    <w:p w14:paraId="0119F49E" w14:textId="2A327C59" w:rsidR="00893B6B" w:rsidRPr="00893B6B" w:rsidRDefault="00AA268D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по управлению государственным имуществом Свердловской области </w:t>
      </w:r>
    </w:p>
    <w:p w14:paraId="5BCA138F" w14:textId="77777777"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65B6A" w14:textId="0415DB06" w:rsidR="00AA268D" w:rsidRPr="008D4D18" w:rsidRDefault="00E07EB0" w:rsidP="00851067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D18">
        <w:rPr>
          <w:rFonts w:ascii="Times New Roman" w:hAnsi="Times New Roman" w:cs="Times New Roman"/>
          <w:sz w:val="24"/>
          <w:szCs w:val="24"/>
        </w:rPr>
        <w:t>2</w:t>
      </w:r>
      <w:r w:rsidR="00AA268D" w:rsidRPr="008D4D18">
        <w:rPr>
          <w:rFonts w:ascii="Times New Roman" w:hAnsi="Times New Roman" w:cs="Times New Roman"/>
          <w:sz w:val="24"/>
          <w:szCs w:val="24"/>
        </w:rPr>
        <w:t>6.0</w:t>
      </w:r>
      <w:r w:rsidRPr="008D4D18">
        <w:rPr>
          <w:rFonts w:ascii="Times New Roman" w:hAnsi="Times New Roman" w:cs="Times New Roman"/>
          <w:sz w:val="24"/>
          <w:szCs w:val="24"/>
        </w:rPr>
        <w:t>7</w:t>
      </w:r>
      <w:r w:rsidR="002F66D3" w:rsidRPr="008D4D18">
        <w:rPr>
          <w:rFonts w:ascii="Times New Roman" w:hAnsi="Times New Roman" w:cs="Times New Roman"/>
          <w:sz w:val="24"/>
          <w:szCs w:val="24"/>
        </w:rPr>
        <w:t>.202</w:t>
      </w:r>
      <w:r w:rsidR="0014798A" w:rsidRPr="008D4D18">
        <w:rPr>
          <w:rFonts w:ascii="Times New Roman" w:hAnsi="Times New Roman" w:cs="Times New Roman"/>
          <w:sz w:val="24"/>
          <w:szCs w:val="24"/>
        </w:rPr>
        <w:t>2</w:t>
      </w:r>
      <w:r w:rsidR="002F66D3" w:rsidRPr="008D4D1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A268D" w:rsidRPr="008D4D18">
        <w:rPr>
          <w:rFonts w:ascii="Times New Roman" w:hAnsi="Times New Roman" w:cs="Times New Roman"/>
          <w:sz w:val="24"/>
          <w:szCs w:val="24"/>
        </w:rPr>
        <w:t>заместител</w:t>
      </w:r>
      <w:r w:rsidR="004D211E">
        <w:rPr>
          <w:rFonts w:ascii="Times New Roman" w:hAnsi="Times New Roman" w:cs="Times New Roman"/>
          <w:sz w:val="24"/>
          <w:szCs w:val="24"/>
        </w:rPr>
        <w:t>ем</w:t>
      </w:r>
      <w:r w:rsidR="00AA268D" w:rsidRPr="008D4D18">
        <w:rPr>
          <w:rFonts w:ascii="Times New Roman" w:hAnsi="Times New Roman" w:cs="Times New Roman"/>
          <w:sz w:val="24"/>
          <w:szCs w:val="24"/>
        </w:rPr>
        <w:t xml:space="preserve"> начальника отдела ведения реестра</w:t>
      </w:r>
      <w:r w:rsidR="008C381E" w:rsidRPr="008D4D18">
        <w:rPr>
          <w:rFonts w:ascii="Times New Roman" w:hAnsi="Times New Roman" w:cs="Times New Roman"/>
          <w:sz w:val="24"/>
          <w:szCs w:val="24"/>
        </w:rPr>
        <w:t xml:space="preserve"> </w:t>
      </w:r>
      <w:r w:rsidR="00AA268D" w:rsidRPr="008D4D18">
        <w:rPr>
          <w:rFonts w:ascii="Times New Roman" w:hAnsi="Times New Roman" w:cs="Times New Roman"/>
          <w:sz w:val="24"/>
          <w:szCs w:val="24"/>
        </w:rPr>
        <w:t xml:space="preserve">департамента по управлению государственным имуществом, предприятиями и учреждениями </w:t>
      </w:r>
      <w:r w:rsidR="00F859FC" w:rsidRPr="008D4D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859FC" w:rsidRPr="008D4D18">
        <w:rPr>
          <w:rFonts w:ascii="Times New Roman" w:hAnsi="Times New Roman" w:cs="Times New Roman"/>
          <w:sz w:val="24"/>
          <w:szCs w:val="24"/>
        </w:rPr>
        <w:t xml:space="preserve">М.Е. </w:t>
      </w:r>
      <w:r w:rsidR="00AA268D" w:rsidRPr="008D4D18">
        <w:rPr>
          <w:rFonts w:ascii="Times New Roman" w:hAnsi="Times New Roman" w:cs="Times New Roman"/>
          <w:sz w:val="24"/>
          <w:szCs w:val="24"/>
        </w:rPr>
        <w:t>Данилов</w:t>
      </w:r>
      <w:r w:rsidR="00F859FC" w:rsidRPr="008D4D18">
        <w:rPr>
          <w:rFonts w:ascii="Times New Roman" w:hAnsi="Times New Roman" w:cs="Times New Roman"/>
          <w:sz w:val="24"/>
          <w:szCs w:val="24"/>
        </w:rPr>
        <w:t>ым</w:t>
      </w:r>
      <w:r w:rsidR="00AA268D" w:rsidRPr="008D4D18">
        <w:rPr>
          <w:rFonts w:ascii="Times New Roman" w:hAnsi="Times New Roman" w:cs="Times New Roman"/>
          <w:sz w:val="24"/>
          <w:szCs w:val="24"/>
        </w:rPr>
        <w:t xml:space="preserve"> </w:t>
      </w:r>
      <w:r w:rsidR="009F3B19" w:rsidRPr="008D4D18">
        <w:rPr>
          <w:rFonts w:ascii="Times New Roman" w:hAnsi="Times New Roman" w:cs="Times New Roman"/>
          <w:bCs/>
          <w:sz w:val="24"/>
          <w:szCs w:val="24"/>
        </w:rPr>
        <w:t>проведен</w:t>
      </w:r>
      <w:r w:rsidR="00AA268D" w:rsidRPr="008D4D18">
        <w:rPr>
          <w:rFonts w:ascii="Times New Roman" w:hAnsi="Times New Roman" w:cs="Times New Roman"/>
          <w:bCs/>
          <w:sz w:val="24"/>
          <w:szCs w:val="24"/>
        </w:rPr>
        <w:t xml:space="preserve">а проверка целевого использования </w:t>
      </w:r>
      <w:r w:rsidR="008C381E" w:rsidRPr="008D4D18">
        <w:rPr>
          <w:rFonts w:ascii="Times New Roman" w:hAnsi="Times New Roman" w:cs="Times New Roman"/>
          <w:bCs/>
          <w:sz w:val="24"/>
          <w:szCs w:val="24"/>
        </w:rPr>
        <w:t>объектов недвижимого имущества, расположенных по</w:t>
      </w:r>
      <w:r w:rsidR="00F859FC" w:rsidRPr="008D4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81E" w:rsidRPr="008D4D18">
        <w:rPr>
          <w:rFonts w:ascii="Times New Roman" w:hAnsi="Times New Roman" w:cs="Times New Roman"/>
          <w:bCs/>
          <w:sz w:val="24"/>
          <w:szCs w:val="24"/>
        </w:rPr>
        <w:t>адресу</w:t>
      </w:r>
      <w:r w:rsidR="00F859FC" w:rsidRPr="008D4D18">
        <w:rPr>
          <w:rFonts w:ascii="Times New Roman" w:hAnsi="Times New Roman" w:cs="Times New Roman"/>
          <w:bCs/>
          <w:sz w:val="24"/>
          <w:szCs w:val="24"/>
        </w:rPr>
        <w:t>:</w:t>
      </w:r>
      <w:r w:rsidR="008C381E" w:rsidRPr="008D4D18">
        <w:rPr>
          <w:rFonts w:ascii="Times New Roman" w:hAnsi="Times New Roman" w:cs="Times New Roman"/>
          <w:bCs/>
          <w:sz w:val="24"/>
          <w:szCs w:val="24"/>
        </w:rPr>
        <w:t xml:space="preserve"> г. Артемовский, ул. Банковская, д. 10 (учебный корпус Литер А и здание склада Литер Г).</w:t>
      </w:r>
      <w:r w:rsidR="009F3B19" w:rsidRPr="008D4D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C99211" w14:textId="73C3F2CF" w:rsidR="0050398E" w:rsidRPr="008D4D18" w:rsidRDefault="008D4D18" w:rsidP="008D4D1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4D18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2F66D3" w:rsidRPr="008D4D18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Pr="008D4D18">
        <w:rPr>
          <w:rFonts w:ascii="Times New Roman" w:hAnsi="Times New Roman" w:cs="Times New Roman"/>
          <w:sz w:val="24"/>
          <w:szCs w:val="24"/>
        </w:rPr>
        <w:t>колледжу выдано предписание № 24 от 16.08.2022 года в срок до 01.11.2022 года представить в МУГИСО план-график проведения текущего ремонта помещения третьего этажа № 105, капитального ремонта подвальных помещений № 15-20,31,</w:t>
      </w:r>
      <w:r w:rsidR="004D21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D18">
        <w:rPr>
          <w:rFonts w:ascii="Times New Roman" w:hAnsi="Times New Roman" w:cs="Times New Roman"/>
          <w:sz w:val="24"/>
          <w:szCs w:val="24"/>
        </w:rPr>
        <w:t xml:space="preserve">32  </w:t>
      </w:r>
      <w:r w:rsidRPr="008D4D18">
        <w:rPr>
          <w:rFonts w:ascii="Times New Roman" w:hAnsi="Times New Roman" w:cs="Times New Roman"/>
          <w:bCs/>
          <w:sz w:val="24"/>
          <w:szCs w:val="24"/>
        </w:rPr>
        <w:t>учебн</w:t>
      </w:r>
      <w:r w:rsidRPr="008D4D18">
        <w:rPr>
          <w:rFonts w:ascii="Times New Roman" w:hAnsi="Times New Roman" w:cs="Times New Roman"/>
          <w:bCs/>
          <w:sz w:val="24"/>
          <w:szCs w:val="24"/>
        </w:rPr>
        <w:t>ого</w:t>
      </w:r>
      <w:proofErr w:type="gramEnd"/>
      <w:r w:rsidRPr="008D4D18">
        <w:rPr>
          <w:rFonts w:ascii="Times New Roman" w:hAnsi="Times New Roman" w:cs="Times New Roman"/>
          <w:bCs/>
          <w:sz w:val="24"/>
          <w:szCs w:val="24"/>
        </w:rPr>
        <w:t xml:space="preserve"> корпус</w:t>
      </w:r>
      <w:r w:rsidRPr="008D4D18">
        <w:rPr>
          <w:rFonts w:ascii="Times New Roman" w:hAnsi="Times New Roman" w:cs="Times New Roman"/>
          <w:bCs/>
          <w:sz w:val="24"/>
          <w:szCs w:val="24"/>
        </w:rPr>
        <w:t>а</w:t>
      </w:r>
      <w:r w:rsidRPr="008D4D18">
        <w:rPr>
          <w:rFonts w:ascii="Times New Roman" w:hAnsi="Times New Roman" w:cs="Times New Roman"/>
          <w:bCs/>
          <w:sz w:val="24"/>
          <w:szCs w:val="24"/>
        </w:rPr>
        <w:t xml:space="preserve"> Литер А</w:t>
      </w:r>
      <w:r w:rsidRPr="008D4D18">
        <w:rPr>
          <w:rFonts w:ascii="Times New Roman" w:hAnsi="Times New Roman" w:cs="Times New Roman"/>
          <w:bCs/>
          <w:sz w:val="24"/>
          <w:szCs w:val="24"/>
        </w:rPr>
        <w:t xml:space="preserve"> и капитального ремонта </w:t>
      </w:r>
      <w:r w:rsidRPr="008D4D18">
        <w:rPr>
          <w:rFonts w:ascii="Times New Roman" w:hAnsi="Times New Roman" w:cs="Times New Roman"/>
          <w:bCs/>
          <w:sz w:val="24"/>
          <w:szCs w:val="24"/>
        </w:rPr>
        <w:t>здани</w:t>
      </w:r>
      <w:r w:rsidR="004D211E">
        <w:rPr>
          <w:rFonts w:ascii="Times New Roman" w:hAnsi="Times New Roman" w:cs="Times New Roman"/>
          <w:bCs/>
          <w:sz w:val="24"/>
          <w:szCs w:val="24"/>
        </w:rPr>
        <w:t>я</w:t>
      </w:r>
      <w:r w:rsidRPr="008D4D18">
        <w:rPr>
          <w:rFonts w:ascii="Times New Roman" w:hAnsi="Times New Roman" w:cs="Times New Roman"/>
          <w:bCs/>
          <w:sz w:val="24"/>
          <w:szCs w:val="24"/>
        </w:rPr>
        <w:t xml:space="preserve"> склада Литер Г</w:t>
      </w:r>
      <w:r w:rsidRPr="008D4D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26F132" w14:textId="76FFE839" w:rsidR="009F3B19" w:rsidRPr="008D4D18" w:rsidRDefault="009F3B19" w:rsidP="008510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7CC379" w14:textId="77777777" w:rsidR="009F3B19" w:rsidRPr="00893B6B" w:rsidRDefault="009F3B19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856FB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26ADD4B9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75C67926" w14:textId="77777777" w:rsidR="00893B6B" w:rsidRDefault="00893B6B"/>
    <w:p w14:paraId="5A228CA2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867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14798A"/>
    <w:rsid w:val="00160175"/>
    <w:rsid w:val="0018092E"/>
    <w:rsid w:val="002F472A"/>
    <w:rsid w:val="002F66D3"/>
    <w:rsid w:val="00365ABC"/>
    <w:rsid w:val="004A5644"/>
    <w:rsid w:val="004D1CB6"/>
    <w:rsid w:val="004D211E"/>
    <w:rsid w:val="0050398E"/>
    <w:rsid w:val="00551FF9"/>
    <w:rsid w:val="00576259"/>
    <w:rsid w:val="005A1397"/>
    <w:rsid w:val="005B5D74"/>
    <w:rsid w:val="00700081"/>
    <w:rsid w:val="00796DD6"/>
    <w:rsid w:val="00851067"/>
    <w:rsid w:val="00893B6B"/>
    <w:rsid w:val="008C381E"/>
    <w:rsid w:val="008D4D18"/>
    <w:rsid w:val="00922F60"/>
    <w:rsid w:val="009B6649"/>
    <w:rsid w:val="009F3B19"/>
    <w:rsid w:val="00A21ABF"/>
    <w:rsid w:val="00AA268D"/>
    <w:rsid w:val="00E07EB0"/>
    <w:rsid w:val="00EF649A"/>
    <w:rsid w:val="00F73004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CD"/>
  <w15:docId w15:val="{A8CFCD3D-C572-4B20-A219-5C4ADBF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DA3-94AA-4DFB-B640-E58B90DB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22</cp:revision>
  <dcterms:created xsi:type="dcterms:W3CDTF">2017-12-15T06:27:00Z</dcterms:created>
  <dcterms:modified xsi:type="dcterms:W3CDTF">2022-08-16T07:55:00Z</dcterms:modified>
</cp:coreProperties>
</file>