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97DF37C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</w:p>
    <w:p w14:paraId="0119F49E" w14:textId="3E37AF95" w:rsidR="00893B6B" w:rsidRPr="00893B6B" w:rsidRDefault="00E07EB0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Государственной инспекции труда</w:t>
      </w:r>
      <w:r w:rsidR="009F3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92E">
        <w:rPr>
          <w:rFonts w:ascii="Times New Roman" w:hAnsi="Times New Roman" w:cs="Times New Roman"/>
          <w:b/>
          <w:sz w:val="24"/>
          <w:szCs w:val="24"/>
        </w:rPr>
        <w:t xml:space="preserve">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C8D84" w14:textId="37EC6E87" w:rsidR="009F3B19" w:rsidRDefault="008F274F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</w:t>
      </w:r>
      <w:r w:rsidR="002F66D3"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07EB0" w:rsidRPr="00E07EB0">
        <w:rPr>
          <w:rFonts w:ascii="Times New Roman" w:hAnsi="Times New Roman" w:cs="Times New Roman"/>
          <w:sz w:val="24"/>
          <w:szCs w:val="24"/>
        </w:rPr>
        <w:t>Государственн</w:t>
      </w:r>
      <w:r w:rsidR="00E07EB0">
        <w:rPr>
          <w:rFonts w:ascii="Times New Roman" w:hAnsi="Times New Roman" w:cs="Times New Roman"/>
          <w:sz w:val="24"/>
          <w:szCs w:val="24"/>
        </w:rPr>
        <w:t>ым</w:t>
      </w:r>
      <w:r w:rsidR="00E07EB0" w:rsidRPr="00E07EB0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E07EB0">
        <w:rPr>
          <w:rFonts w:ascii="Times New Roman" w:hAnsi="Times New Roman" w:cs="Times New Roman"/>
          <w:sz w:val="24"/>
          <w:szCs w:val="24"/>
        </w:rPr>
        <w:t>ом</w:t>
      </w:r>
      <w:r w:rsidR="00E07EB0" w:rsidRPr="00E07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охране </w:t>
      </w:r>
      <w:r w:rsidR="00E07EB0" w:rsidRPr="00E07EB0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9F3B19">
        <w:rPr>
          <w:rFonts w:ascii="Times New Roman" w:hAnsi="Times New Roman" w:cs="Times New Roman"/>
          <w:bCs/>
          <w:sz w:val="24"/>
          <w:szCs w:val="24"/>
        </w:rPr>
        <w:t>проведен ф</w:t>
      </w:r>
      <w:r w:rsidR="009F3B19" w:rsidRPr="009F3B19">
        <w:rPr>
          <w:rFonts w:ascii="Times New Roman" w:hAnsi="Times New Roman" w:cs="Times New Roman"/>
          <w:sz w:val="24"/>
          <w:szCs w:val="24"/>
        </w:rPr>
        <w:t xml:space="preserve">едеральный государственный контроль (надзор)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07EB0">
        <w:rPr>
          <w:rFonts w:ascii="Times New Roman" w:hAnsi="Times New Roman" w:cs="Times New Roman"/>
          <w:sz w:val="24"/>
          <w:szCs w:val="24"/>
        </w:rPr>
        <w:t>соблюдени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E07EB0">
        <w:rPr>
          <w:rFonts w:ascii="Times New Roman" w:hAnsi="Times New Roman" w:cs="Times New Roman"/>
          <w:sz w:val="24"/>
          <w:szCs w:val="24"/>
        </w:rPr>
        <w:t>трудового законодательства</w:t>
      </w:r>
      <w:r w:rsidR="009F3B19">
        <w:rPr>
          <w:rFonts w:ascii="Times New Roman" w:hAnsi="Times New Roman" w:cs="Times New Roman"/>
          <w:sz w:val="24"/>
          <w:szCs w:val="24"/>
        </w:rPr>
        <w:t>.</w:t>
      </w:r>
    </w:p>
    <w:p w14:paraId="63C547DF" w14:textId="3DC2D311" w:rsidR="008F274F" w:rsidRDefault="008F274F" w:rsidP="008F27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инспекцию труда Свердловской области из Нижнетагильского центра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занятости 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сведения о том, что при </w:t>
      </w:r>
      <w:r w:rsidRPr="008F274F">
        <w:rPr>
          <w:rFonts w:ascii="Times New Roman" w:hAnsi="Times New Roman" w:cs="Times New Roman"/>
          <w:sz w:val="24"/>
          <w:szCs w:val="24"/>
        </w:rPr>
        <w:t xml:space="preserve">регистрации коллективного договора ГАПОУ СО «НТГПК им. Н.А. Демидова» на 2022-2025 </w:t>
      </w:r>
      <w:proofErr w:type="spellStart"/>
      <w:r w:rsidRPr="008F274F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8F274F">
        <w:rPr>
          <w:rFonts w:ascii="Times New Roman" w:hAnsi="Times New Roman" w:cs="Times New Roman"/>
          <w:sz w:val="24"/>
          <w:szCs w:val="24"/>
        </w:rPr>
        <w:t>., выявленных условия ухудшающие положения работников по сравнения с трудовым законодательством и иными нормативными правовыми актами, содержащими нормы трудового права.</w:t>
      </w:r>
    </w:p>
    <w:p w14:paraId="4F55382F" w14:textId="34599DC1" w:rsidR="0050398E" w:rsidRDefault="0050398E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Колледжу </w:t>
      </w:r>
      <w:r w:rsidR="004D1CB6">
        <w:rPr>
          <w:rFonts w:ascii="Times New Roman" w:hAnsi="Times New Roman" w:cs="Times New Roman"/>
          <w:sz w:val="24"/>
          <w:szCs w:val="24"/>
        </w:rPr>
        <w:t>объявлено</w:t>
      </w:r>
      <w:r>
        <w:rPr>
          <w:rFonts w:ascii="Times New Roman" w:hAnsi="Times New Roman" w:cs="Times New Roman"/>
          <w:sz w:val="24"/>
          <w:szCs w:val="24"/>
        </w:rPr>
        <w:t xml:space="preserve"> предостережение </w:t>
      </w:r>
      <w:r w:rsidR="008F274F" w:rsidRPr="008F274F">
        <w:rPr>
          <w:rFonts w:ascii="Times New Roman" w:hAnsi="Times New Roman" w:cs="Times New Roman"/>
          <w:sz w:val="24"/>
          <w:szCs w:val="24"/>
        </w:rPr>
        <w:t>№ 66/5-427-22-ПВ/12-45706-И/57-336 от 15.11.2022 года</w:t>
      </w:r>
      <w:r w:rsidR="002F472A" w:rsidRPr="002F472A">
        <w:rPr>
          <w:rFonts w:ascii="Times New Roman" w:hAnsi="Times New Roman" w:cs="Times New Roman"/>
          <w:sz w:val="24"/>
          <w:szCs w:val="24"/>
        </w:rPr>
        <w:t xml:space="preserve"> </w:t>
      </w:r>
      <w:r w:rsidR="004D1CB6">
        <w:rPr>
          <w:rFonts w:ascii="Times New Roman" w:hAnsi="Times New Roman" w:cs="Times New Roman"/>
          <w:sz w:val="24"/>
          <w:szCs w:val="24"/>
        </w:rPr>
        <w:t>о недопустимости нарушений обязательны</w:t>
      </w:r>
      <w:r w:rsidR="002F472A">
        <w:rPr>
          <w:rFonts w:ascii="Times New Roman" w:hAnsi="Times New Roman" w:cs="Times New Roman"/>
          <w:sz w:val="24"/>
          <w:szCs w:val="24"/>
        </w:rPr>
        <w:t>х</w:t>
      </w:r>
      <w:r w:rsidR="004D1CB6">
        <w:rPr>
          <w:rFonts w:ascii="Times New Roman" w:hAnsi="Times New Roman" w:cs="Times New Roman"/>
          <w:sz w:val="24"/>
          <w:szCs w:val="24"/>
        </w:rPr>
        <w:t xml:space="preserve"> требований.</w:t>
      </w:r>
    </w:p>
    <w:p w14:paraId="02C99211" w14:textId="6B84A252" w:rsidR="0050398E" w:rsidRDefault="008F274F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</w:t>
      </w:r>
      <w:r w:rsidR="002F472A">
        <w:rPr>
          <w:rFonts w:ascii="Times New Roman" w:hAnsi="Times New Roman" w:cs="Times New Roman"/>
          <w:sz w:val="24"/>
          <w:szCs w:val="24"/>
        </w:rPr>
        <w:t>редостережени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F4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исполнены</w:t>
      </w:r>
      <w:r w:rsidR="002F472A">
        <w:rPr>
          <w:rFonts w:ascii="Times New Roman" w:hAnsi="Times New Roman" w:cs="Times New Roman"/>
          <w:sz w:val="24"/>
          <w:szCs w:val="24"/>
        </w:rPr>
        <w:t>.</w:t>
      </w:r>
    </w:p>
    <w:p w14:paraId="3E26F132" w14:textId="76FFE839" w:rsidR="009F3B19" w:rsidRDefault="009F3B19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7CC379" w14:textId="77777777" w:rsidR="009F3B19" w:rsidRPr="00893B6B" w:rsidRDefault="009F3B19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6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472A"/>
    <w:rsid w:val="002F66D3"/>
    <w:rsid w:val="00365ABC"/>
    <w:rsid w:val="004A5644"/>
    <w:rsid w:val="004D1CB6"/>
    <w:rsid w:val="0050398E"/>
    <w:rsid w:val="00551FF9"/>
    <w:rsid w:val="00576259"/>
    <w:rsid w:val="005A1397"/>
    <w:rsid w:val="005B5D74"/>
    <w:rsid w:val="00700081"/>
    <w:rsid w:val="00796DD6"/>
    <w:rsid w:val="00851067"/>
    <w:rsid w:val="00893B6B"/>
    <w:rsid w:val="008F274F"/>
    <w:rsid w:val="00922F60"/>
    <w:rsid w:val="009B6649"/>
    <w:rsid w:val="009F3B19"/>
    <w:rsid w:val="00A21ABF"/>
    <w:rsid w:val="00E07EB0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21</cp:revision>
  <dcterms:created xsi:type="dcterms:W3CDTF">2017-12-15T06:27:00Z</dcterms:created>
  <dcterms:modified xsi:type="dcterms:W3CDTF">2022-12-02T09:47:00Z</dcterms:modified>
</cp:coreProperties>
</file>