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6A" w:rsidRDefault="0012186A" w:rsidP="0012186A">
      <w:pPr>
        <w:spacing w:after="0"/>
        <w:jc w:val="center"/>
      </w:pPr>
      <w:r w:rsidRPr="0012186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proofErr w:type="spellStart"/>
      <w:r w:rsidRPr="0012186A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CA6B86">
        <w:rPr>
          <w:rFonts w:ascii="Times New Roman" w:hAnsi="Times New Roman" w:cs="Times New Roman"/>
          <w:sz w:val="28"/>
          <w:szCs w:val="28"/>
        </w:rPr>
        <w:t xml:space="preserve"> РФ от 17.11.2020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B8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дезинфекции мобильных устройств»</w:t>
      </w:r>
    </w:p>
    <w:p w:rsidR="0012186A" w:rsidRDefault="0012186A" w:rsidP="00121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</w:t>
      </w:r>
      <w:bookmarkStart w:id="0" w:name="_GoBack"/>
      <w:bookmarkEnd w:id="0"/>
      <w:r w:rsidRPr="0012186A">
        <w:rPr>
          <w:rFonts w:ascii="Times New Roman" w:hAnsi="Times New Roman" w:cs="Times New Roman"/>
          <w:sz w:val="28"/>
          <w:szCs w:val="28"/>
        </w:rPr>
        <w:t>терий и вирусов – возбудителей самых различных инфекций.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>Почему это происходит? Есть несколько основных причин: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>- мобильный телефон при разговоре подносится совсем близко к лицу;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>- многие владельцы гаджетов просто никогда их не чистят, боясь повредить;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>- многие берут мобильные телефоны с собой в туалет – место очень «богатое» различными возбудителями.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 w:rsidRPr="0012186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2186A">
        <w:rPr>
          <w:rFonts w:ascii="Times New Roman" w:hAnsi="Times New Roman" w:cs="Times New Roman"/>
          <w:sz w:val="28"/>
          <w:szCs w:val="28"/>
        </w:rPr>
        <w:t xml:space="preserve"> инфекции COVID-19.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>Как избежать инфекции?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 xml:space="preserve">Для борьбы с вирусами гриппа и ОРВИ (и </w:t>
      </w:r>
      <w:proofErr w:type="spellStart"/>
      <w:r w:rsidRPr="0012186A">
        <w:rPr>
          <w:rFonts w:ascii="Times New Roman" w:hAnsi="Times New Roman" w:cs="Times New Roman"/>
          <w:sz w:val="28"/>
          <w:szCs w:val="28"/>
        </w:rPr>
        <w:t>коронавирусами</w:t>
      </w:r>
      <w:proofErr w:type="spellEnd"/>
      <w:r w:rsidRPr="0012186A">
        <w:rPr>
          <w:rFonts w:ascii="Times New Roman" w:hAnsi="Times New Roman" w:cs="Times New Roman"/>
          <w:sz w:val="28"/>
          <w:szCs w:val="28"/>
        </w:rPr>
        <w:t>) лучше всего использовать салфетки и гели на основе спирта.</w:t>
      </w:r>
    </w:p>
    <w:p w:rsidR="0012186A" w:rsidRPr="0012186A" w:rsidRDefault="0012186A" w:rsidP="00121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6A">
        <w:rPr>
          <w:rFonts w:ascii="Times New Roman" w:hAnsi="Times New Roman" w:cs="Times New Roman"/>
          <w:sz w:val="28"/>
          <w:szCs w:val="28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sectPr w:rsidR="0012186A" w:rsidRPr="0012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7C"/>
    <w:rsid w:val="0012186A"/>
    <w:rsid w:val="001C3B7C"/>
    <w:rsid w:val="00A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12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12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2020-11-19T01:33:00Z</dcterms:created>
  <dcterms:modified xsi:type="dcterms:W3CDTF">2020-11-19T01:34:00Z</dcterms:modified>
</cp:coreProperties>
</file>