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7453FC" w:rsidTr="007453FC">
        <w:trPr>
          <w:trHeight w:val="1412"/>
        </w:trPr>
        <w:tc>
          <w:tcPr>
            <w:tcW w:w="1801" w:type="dxa"/>
            <w:hideMark/>
          </w:tcPr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0" w:type="dxa"/>
          </w:tcPr>
          <w:p w:rsidR="007453FC" w:rsidRDefault="00EB037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7453FC">
              <w:rPr>
                <w:rFonts w:eastAsia="Calibri"/>
                <w:sz w:val="28"/>
                <w:szCs w:val="28"/>
                <w:lang w:eastAsia="en-US"/>
              </w:rPr>
              <w:t>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7453FC" w:rsidRDefault="007453F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453FC" w:rsidRDefault="00612147" w:rsidP="007453F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" strokecolor="windowText" strokeweight="1.75pt">
            <o:lock v:ext="edit" shapetype="f"/>
          </v:line>
        </w:pict>
      </w: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ПО ВЫПОЛНЕНИЮ КОНТРОЛЬНОЙ РАБОТЫ </w:t>
      </w:r>
      <w:r w:rsidR="00482EB1">
        <w:rPr>
          <w:rFonts w:eastAsiaTheme="minorHAnsi"/>
          <w:b/>
          <w:sz w:val="32"/>
          <w:szCs w:val="32"/>
          <w:lang w:eastAsia="en-US"/>
        </w:rPr>
        <w:t xml:space="preserve">№ </w:t>
      </w:r>
      <w:r w:rsidR="00B738AA">
        <w:rPr>
          <w:rFonts w:eastAsiaTheme="minorHAnsi"/>
          <w:b/>
          <w:sz w:val="32"/>
          <w:szCs w:val="32"/>
          <w:lang w:eastAsia="en-US"/>
        </w:rPr>
        <w:t>2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Т</w:t>
      </w:r>
      <w:r w:rsidR="007453FC">
        <w:rPr>
          <w:rFonts w:eastAsiaTheme="minorHAnsi"/>
          <w:b/>
          <w:sz w:val="32"/>
          <w:szCs w:val="32"/>
          <w:lang w:eastAsia="en-US"/>
        </w:rPr>
        <w:t>еоретическая подготовка водителя</w:t>
      </w:r>
      <w:r>
        <w:rPr>
          <w:rFonts w:eastAsiaTheme="minorHAnsi"/>
          <w:b/>
          <w:sz w:val="32"/>
          <w:szCs w:val="32"/>
          <w:lang w:eastAsia="en-US"/>
        </w:rPr>
        <w:t xml:space="preserve"> автомобиля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</w:t>
      </w:r>
      <w:proofErr w:type="gramStart"/>
      <w:r w:rsidRPr="008B0E3C">
        <w:rPr>
          <w:rFonts w:eastAsiaTheme="minorHAnsi"/>
          <w:sz w:val="32"/>
          <w:szCs w:val="32"/>
          <w:lang w:eastAsia="en-US"/>
        </w:rPr>
        <w:t>обучающихся</w:t>
      </w:r>
      <w:proofErr w:type="gramEnd"/>
      <w:r w:rsidRPr="008B0E3C">
        <w:rPr>
          <w:rFonts w:eastAsiaTheme="minorHAnsi"/>
          <w:sz w:val="32"/>
          <w:szCs w:val="32"/>
          <w:lang w:eastAsia="en-US"/>
        </w:rPr>
        <w:t xml:space="preserve"> заочного отделения </w:t>
      </w:r>
    </w:p>
    <w:p w:rsidR="008B0E3C" w:rsidRPr="008B0E3C" w:rsidRDefault="007453FC" w:rsidP="008B0E3C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 w:rsidR="008B0E3C">
        <w:rPr>
          <w:rFonts w:eastAsiaTheme="minorHAnsi"/>
          <w:sz w:val="32"/>
          <w:szCs w:val="32"/>
          <w:lang w:eastAsia="en-US"/>
        </w:rPr>
        <w:t>23.02.07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Техническое обслуживание и ремонт</w:t>
      </w:r>
      <w:r>
        <w:rPr>
          <w:rFonts w:eastAsiaTheme="minorHAnsi"/>
          <w:sz w:val="32"/>
          <w:szCs w:val="32"/>
          <w:lang w:eastAsia="en-US"/>
        </w:rPr>
        <w:t xml:space="preserve"> двигателей, систем и агрегатов</w:t>
      </w:r>
      <w:r w:rsidRPr="008B0E3C">
        <w:rPr>
          <w:rFonts w:eastAsiaTheme="minorHAnsi"/>
          <w:sz w:val="32"/>
          <w:szCs w:val="32"/>
          <w:lang w:eastAsia="en-US"/>
        </w:rPr>
        <w:t xml:space="preserve"> автомоб</w:t>
      </w:r>
      <w:r>
        <w:rPr>
          <w:rFonts w:eastAsiaTheme="minorHAnsi"/>
          <w:sz w:val="32"/>
          <w:szCs w:val="32"/>
          <w:lang w:eastAsia="en-US"/>
        </w:rPr>
        <w:t>илей</w:t>
      </w: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8B0E3C" w:rsidRPr="008B0E3C" w:rsidRDefault="00F419F0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первой</w:t>
      </w:r>
      <w:r w:rsidR="008B0E3C" w:rsidRPr="008B0E3C">
        <w:rPr>
          <w:rFonts w:eastAsiaTheme="minorHAnsi" w:cstheme="minorBidi"/>
          <w:sz w:val="28"/>
          <w:szCs w:val="28"/>
          <w:lang w:eastAsia="en-US"/>
        </w:rPr>
        <w:t xml:space="preserve"> квалификационной категории</w:t>
      </w:r>
    </w:p>
    <w:p w:rsidR="008B0E3C" w:rsidRPr="008B0E3C" w:rsidRDefault="00F419F0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proofErr w:type="spellStart"/>
      <w:r>
        <w:rPr>
          <w:rFonts w:eastAsiaTheme="minorHAnsi" w:cstheme="minorBidi"/>
          <w:sz w:val="28"/>
          <w:szCs w:val="28"/>
          <w:lang w:eastAsia="en-US"/>
        </w:rPr>
        <w:t>Лассый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И.Н.</w:t>
      </w:r>
    </w:p>
    <w:p w:rsidR="008B0E3C" w:rsidRPr="008B0E3C" w:rsidRDefault="008B0E3C" w:rsidP="00F419F0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:rsidR="00F419F0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B0E3C">
        <w:rPr>
          <w:rFonts w:eastAsiaTheme="minorHAnsi"/>
          <w:sz w:val="28"/>
          <w:szCs w:val="28"/>
          <w:lang w:eastAsia="en-US"/>
        </w:rPr>
        <w:t xml:space="preserve">Нижний Тагил, </w:t>
      </w:r>
    </w:p>
    <w:p w:rsidR="00F419F0" w:rsidRDefault="002267C2" w:rsidP="00F419F0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</w:t>
      </w:r>
    </w:p>
    <w:p w:rsidR="008B0E3C" w:rsidRPr="008B0E3C" w:rsidRDefault="00F419F0" w:rsidP="00F419F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8B0E3C" w:rsidRPr="00AA5B44" w:rsidRDefault="008B0E3C" w:rsidP="007453FC">
      <w:pPr>
        <w:jc w:val="center"/>
        <w:rPr>
          <w:sz w:val="28"/>
          <w:szCs w:val="28"/>
        </w:rPr>
      </w:pPr>
      <w:r w:rsidRPr="005F0E27">
        <w:rPr>
          <w:b/>
          <w:sz w:val="28"/>
          <w:szCs w:val="28"/>
        </w:rPr>
        <w:lastRenderedPageBreak/>
        <w:t>Введение</w:t>
      </w:r>
    </w:p>
    <w:p w:rsidR="008B0E3C" w:rsidRPr="00DA7AEA" w:rsidRDefault="008B0E3C" w:rsidP="008B0E3C">
      <w:pPr>
        <w:jc w:val="center"/>
        <w:rPr>
          <w:sz w:val="28"/>
          <w:szCs w:val="28"/>
        </w:rPr>
      </w:pP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выполнению контрольных работ </w:t>
      </w:r>
      <w:r w:rsidRPr="002D66AA">
        <w:rPr>
          <w:sz w:val="28"/>
          <w:szCs w:val="28"/>
        </w:rPr>
        <w:t>составлен</w:t>
      </w:r>
      <w:r>
        <w:rPr>
          <w:sz w:val="28"/>
          <w:szCs w:val="28"/>
        </w:rPr>
        <w:t>ы</w:t>
      </w:r>
      <w:r w:rsidRPr="002D66A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рабочей программой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66AA">
        <w:rPr>
          <w:sz w:val="28"/>
          <w:szCs w:val="28"/>
        </w:rPr>
        <w:t>учебно</w:t>
      </w:r>
      <w:r>
        <w:rPr>
          <w:sz w:val="28"/>
          <w:szCs w:val="28"/>
        </w:rPr>
        <w:t>й</w:t>
      </w:r>
      <w:r w:rsidRPr="002D66AA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Pr="002D66AA">
        <w:rPr>
          <w:sz w:val="28"/>
          <w:szCs w:val="28"/>
        </w:rPr>
        <w:t xml:space="preserve"> </w:t>
      </w:r>
      <w:r w:rsidR="007453FC">
        <w:rPr>
          <w:sz w:val="28"/>
          <w:szCs w:val="28"/>
        </w:rPr>
        <w:t xml:space="preserve">«Теоретическая подготовка водителя автомобиля» </w:t>
      </w:r>
      <w:r w:rsidRPr="002D66AA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23.02.07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обслуживание и ремонт двигателей, систем и агрегатов автомобилей.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безопасности дорожного движения и основы безопасности дорожного движения изучаются в тесной взаимосвязи между собой для получения учащимися необходимых знаний, обеспечивающих правильные действия при вождении транспортных средств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>Каждый студент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 xml:space="preserve">учебной дисциплине </w:t>
      </w:r>
      <w:r w:rsidR="007453FC">
        <w:rPr>
          <w:sz w:val="28"/>
          <w:szCs w:val="28"/>
        </w:rPr>
        <w:t xml:space="preserve">«Теоретическая подготовка водителя автомобиля» </w:t>
      </w:r>
      <w:r w:rsidRPr="00B84019">
        <w:rPr>
          <w:color w:val="000000"/>
          <w:sz w:val="28"/>
          <w:szCs w:val="28"/>
        </w:rPr>
        <w:t>является одной из важнейших форм самостоятельного изучения студентом программного материала.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Pr="00B84019">
        <w:rPr>
          <w:color w:val="000000"/>
          <w:sz w:val="28"/>
          <w:szCs w:val="28"/>
        </w:rPr>
        <w:t>Студент обязан ответить на все вопросы преподавателя по контрольной работе в процессе ее защиты.</w:t>
      </w:r>
    </w:p>
    <w:p w:rsidR="008B0E3C" w:rsidRPr="00560F9D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>
        <w:rPr>
          <w:color w:val="000000"/>
          <w:sz w:val="28"/>
          <w:szCs w:val="28"/>
        </w:rPr>
        <w:t>четыре</w:t>
      </w:r>
      <w:r w:rsidRPr="00560F9D">
        <w:rPr>
          <w:color w:val="000000"/>
          <w:sz w:val="28"/>
          <w:szCs w:val="28"/>
        </w:rPr>
        <w:t xml:space="preserve"> 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>. Вариант контрольной работы выбирается студентом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8B0E3C" w:rsidRPr="00560F9D" w:rsidRDefault="008B0E3C" w:rsidP="008B0E3C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Pr="00560F9D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>а 8.</w:t>
      </w:r>
      <w:r w:rsidRPr="00560F9D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2267C2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реализации программы профессиональной дисциплины </w:t>
      </w:r>
      <w:r>
        <w:rPr>
          <w:sz w:val="28"/>
          <w:szCs w:val="28"/>
        </w:rPr>
        <w:t>«Теоретическая подготовка водителя автомобиля»</w:t>
      </w:r>
      <w:r>
        <w:rPr>
          <w:color w:val="000000"/>
          <w:sz w:val="28"/>
          <w:szCs w:val="28"/>
        </w:rPr>
        <w:t xml:space="preserve"> с применением </w:t>
      </w:r>
      <w:proofErr w:type="spellStart"/>
      <w:r>
        <w:rPr>
          <w:color w:val="000000"/>
          <w:sz w:val="28"/>
          <w:szCs w:val="28"/>
        </w:rPr>
        <w:t>дисанционных</w:t>
      </w:r>
      <w:proofErr w:type="spellEnd"/>
      <w:r>
        <w:rPr>
          <w:color w:val="000000"/>
          <w:sz w:val="28"/>
          <w:szCs w:val="28"/>
        </w:rPr>
        <w:t xml:space="preserve"> образовательных технологий необходимо:</w:t>
      </w:r>
    </w:p>
    <w:p w:rsidR="002267C2" w:rsidRDefault="00B51E87" w:rsidP="00EB0377">
      <w:pPr>
        <w:pStyle w:val="a5"/>
        <w:numPr>
          <w:ilvl w:val="0"/>
          <w:numId w:val="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Отправить файл (выполненный в </w:t>
      </w:r>
      <w:proofErr w:type="spellStart"/>
      <w:r>
        <w:rPr>
          <w:color w:val="000000"/>
          <w:sz w:val="28"/>
          <w:szCs w:val="28"/>
        </w:rPr>
        <w:t>ворд</w:t>
      </w:r>
      <w:proofErr w:type="spellEnd"/>
      <w:r>
        <w:rPr>
          <w:color w:val="000000"/>
          <w:sz w:val="28"/>
          <w:szCs w:val="28"/>
        </w:rPr>
        <w:t>)</w:t>
      </w:r>
      <w:r w:rsidR="002267C2">
        <w:rPr>
          <w:color w:val="000000"/>
          <w:sz w:val="28"/>
          <w:szCs w:val="28"/>
        </w:rPr>
        <w:t xml:space="preserve"> выполненной контрольной работы на адрес электронной почты </w:t>
      </w:r>
      <w:hyperlink r:id="rId7" w:history="1">
        <w:r w:rsidRPr="00517E7E">
          <w:rPr>
            <w:rStyle w:val="a6"/>
            <w:sz w:val="28"/>
            <w:szCs w:val="28"/>
          </w:rPr>
          <w:t>lassy.iwan1986@yandex.ru</w:t>
        </w:r>
      </w:hyperlink>
      <w:r>
        <w:rPr>
          <w:color w:val="000000"/>
          <w:sz w:val="28"/>
          <w:szCs w:val="28"/>
        </w:rPr>
        <w:t xml:space="preserve"> </w:t>
      </w:r>
    </w:p>
    <w:p w:rsidR="00B51E87" w:rsidRDefault="00B51E87" w:rsidP="00EB0377">
      <w:pPr>
        <w:pStyle w:val="a5"/>
        <w:numPr>
          <w:ilvl w:val="0"/>
          <w:numId w:val="2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задания №4 необходим доступ к сети интернет.</w:t>
      </w:r>
    </w:p>
    <w:p w:rsidR="00B51E87" w:rsidRDefault="00B51E87" w:rsidP="00EB037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адресной строке браузера необходимо набрать «Марафон 800», далее в функциях «шестеренка» выбираем </w:t>
      </w:r>
      <w:proofErr w:type="gramStart"/>
      <w:r>
        <w:rPr>
          <w:color w:val="000000"/>
          <w:sz w:val="28"/>
          <w:szCs w:val="28"/>
        </w:rPr>
        <w:t>билет</w:t>
      </w:r>
      <w:proofErr w:type="gramEnd"/>
      <w:r>
        <w:rPr>
          <w:color w:val="000000"/>
          <w:sz w:val="28"/>
          <w:szCs w:val="28"/>
        </w:rPr>
        <w:t xml:space="preserve"> указанный в варианте контрольной работы. После решения билета на последней </w:t>
      </w:r>
      <w:proofErr w:type="gramStart"/>
      <w:r>
        <w:rPr>
          <w:color w:val="000000"/>
          <w:sz w:val="28"/>
          <w:szCs w:val="28"/>
        </w:rPr>
        <w:t>странице</w:t>
      </w:r>
      <w:proofErr w:type="gramEnd"/>
      <w:r>
        <w:rPr>
          <w:color w:val="000000"/>
          <w:sz w:val="28"/>
          <w:szCs w:val="28"/>
        </w:rPr>
        <w:t xml:space="preserve"> указывающей на достигнутый результат </w:t>
      </w:r>
      <w:r w:rsidR="00EB0377">
        <w:rPr>
          <w:color w:val="000000"/>
          <w:sz w:val="28"/>
          <w:szCs w:val="28"/>
        </w:rPr>
        <w:t>делаем скриншот и копируем его в файл контрольной работы.</w:t>
      </w:r>
    </w:p>
    <w:p w:rsidR="00EB0377" w:rsidRPr="00EB0377" w:rsidRDefault="00EB0377" w:rsidP="00EB0377">
      <w:pPr>
        <w:pStyle w:val="a8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B0377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Содержание </w:t>
      </w:r>
      <w:r w:rsidRPr="00EB0377">
        <w:rPr>
          <w:rFonts w:ascii="Times New Roman" w:hAnsi="Times New Roman" w:cs="Times New Roman"/>
          <w:b w:val="0"/>
          <w:spacing w:val="-3"/>
          <w:sz w:val="28"/>
          <w:szCs w:val="28"/>
        </w:rPr>
        <w:t>контрольной работы</w:t>
      </w:r>
    </w:p>
    <w:p w:rsidR="00EB0377" w:rsidRPr="00EB0377" w:rsidRDefault="00EB0377" w:rsidP="00EB0377">
      <w:pPr>
        <w:pStyle w:val="a8"/>
        <w:numPr>
          <w:ilvl w:val="0"/>
          <w:numId w:val="4"/>
        </w:numPr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>титульный лист</w:t>
      </w:r>
    </w:p>
    <w:p w:rsidR="00EB0377" w:rsidRPr="00B460C8" w:rsidRDefault="00EB0377" w:rsidP="00EB0377">
      <w:pPr>
        <w:pStyle w:val="a8"/>
        <w:numPr>
          <w:ilvl w:val="0"/>
          <w:numId w:val="4"/>
        </w:numPr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содержание</w:t>
      </w: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; </w:t>
      </w:r>
    </w:p>
    <w:p w:rsidR="00EB0377" w:rsidRPr="00B460C8" w:rsidRDefault="00EB0377" w:rsidP="00EB0377">
      <w:pPr>
        <w:pStyle w:val="a8"/>
        <w:numPr>
          <w:ilvl w:val="0"/>
          <w:numId w:val="4"/>
        </w:numPr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задач, выполнение заданий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B0377" w:rsidRPr="00B460C8" w:rsidRDefault="00EB0377" w:rsidP="00EB0377">
      <w:pPr>
        <w:pStyle w:val="a8"/>
        <w:numPr>
          <w:ilvl w:val="0"/>
          <w:numId w:val="4"/>
        </w:numPr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интернет ресурсов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0377" w:rsidRPr="00B51E87" w:rsidRDefault="00EB0377" w:rsidP="00B51E87">
      <w:pPr>
        <w:spacing w:line="360" w:lineRule="auto"/>
        <w:ind w:left="1140"/>
        <w:jc w:val="both"/>
        <w:rPr>
          <w:color w:val="000000"/>
          <w:sz w:val="28"/>
          <w:szCs w:val="28"/>
        </w:rPr>
      </w:pP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 xml:space="preserve">должны соответствовать предъявляемым </w:t>
      </w:r>
      <w:proofErr w:type="gramStart"/>
      <w:r w:rsidRPr="00301F3C"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301F3C">
        <w:rPr>
          <w:color w:val="000000"/>
          <w:sz w:val="28"/>
          <w:szCs w:val="28"/>
        </w:rPr>
        <w:t>такого</w:t>
      </w:r>
      <w:proofErr w:type="gramEnd"/>
      <w:r w:rsidRPr="00301F3C">
        <w:rPr>
          <w:color w:val="000000"/>
          <w:sz w:val="28"/>
          <w:szCs w:val="28"/>
        </w:rPr>
        <w:t xml:space="preserve">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8B0E3C" w:rsidRDefault="002267C2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30</w:t>
      </w:r>
      <w:r w:rsidR="008B0E3C">
        <w:rPr>
          <w:sz w:val="28"/>
          <w:szCs w:val="28"/>
        </w:rPr>
        <w:t xml:space="preserve"> мм</w:t>
      </w:r>
    </w:p>
    <w:p w:rsidR="008B0E3C" w:rsidRDefault="008B0E3C" w:rsidP="008B0E3C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20 мм</w:t>
      </w:r>
    </w:p>
    <w:p w:rsidR="008B0E3C" w:rsidRDefault="002267C2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10</w:t>
      </w:r>
      <w:r w:rsidR="008B0E3C">
        <w:rPr>
          <w:sz w:val="28"/>
          <w:szCs w:val="28"/>
        </w:rPr>
        <w:t xml:space="preserve"> мм</w:t>
      </w:r>
    </w:p>
    <w:p w:rsidR="008B0E3C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20</w:t>
      </w:r>
      <w:r w:rsidR="008B0E3C">
        <w:rPr>
          <w:sz w:val="28"/>
          <w:szCs w:val="28"/>
        </w:rPr>
        <w:t xml:space="preserve"> мм</w:t>
      </w:r>
      <w:r w:rsidR="008B0E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 w:rsidR="002267C2">
        <w:rPr>
          <w:color w:val="000000"/>
          <w:sz w:val="28"/>
          <w:szCs w:val="28"/>
        </w:rPr>
        <w:t>шрифта заголовка- 14</w:t>
      </w:r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="002267C2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;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 1.5</w:t>
      </w:r>
      <w:r w:rsidRPr="00301F3C">
        <w:rPr>
          <w:color w:val="000000"/>
          <w:sz w:val="28"/>
          <w:szCs w:val="28"/>
        </w:rPr>
        <w:t xml:space="preserve"> </w:t>
      </w:r>
    </w:p>
    <w:p w:rsidR="002267C2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Выравнивание – по центру</w:t>
      </w:r>
    </w:p>
    <w:p w:rsidR="002267C2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Отступ абзаца – 1</w:t>
      </w:r>
    </w:p>
    <w:p w:rsidR="002267C2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Нумерация страниц – снизу по центру листа</w:t>
      </w:r>
    </w:p>
    <w:p w:rsidR="002267C2" w:rsidRDefault="002267C2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Титульный лист не нумеруется </w:t>
      </w:r>
    </w:p>
    <w:p w:rsidR="00EB0377" w:rsidRDefault="00EB0377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B0377" w:rsidRPr="006A2930" w:rsidRDefault="00EB0377" w:rsidP="00EB0377">
      <w:pPr>
        <w:spacing w:line="360" w:lineRule="auto"/>
        <w:ind w:firstLine="708"/>
        <w:jc w:val="center"/>
        <w:rPr>
          <w:color w:val="000000"/>
          <w:sz w:val="28"/>
          <w:szCs w:val="28"/>
        </w:rPr>
      </w:pPr>
    </w:p>
    <w:p w:rsidR="008B0E3C" w:rsidRDefault="008B0E3C" w:rsidP="00EB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вариантов </w:t>
      </w:r>
      <w:r w:rsidRPr="006D2FAC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ой</w:t>
      </w:r>
      <w:r w:rsidRPr="006D2FAC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:rsidR="008B0E3C" w:rsidRPr="006D2FAC" w:rsidRDefault="008B0E3C" w:rsidP="008B0E3C">
      <w:pPr>
        <w:jc w:val="center"/>
        <w:rPr>
          <w:b/>
          <w:sz w:val="28"/>
          <w:szCs w:val="28"/>
        </w:rPr>
      </w:pP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1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E82AC4">
        <w:rPr>
          <w:sz w:val="28"/>
          <w:szCs w:val="28"/>
        </w:rPr>
        <w:t xml:space="preserve">Законодательные акты и их </w:t>
      </w:r>
      <w:proofErr w:type="gramStart"/>
      <w:r w:rsidR="00E82AC4">
        <w:rPr>
          <w:sz w:val="28"/>
          <w:szCs w:val="28"/>
        </w:rPr>
        <w:t>значение</w:t>
      </w:r>
      <w:proofErr w:type="gramEnd"/>
      <w:r w:rsidR="00E82AC4">
        <w:rPr>
          <w:sz w:val="28"/>
          <w:szCs w:val="28"/>
        </w:rPr>
        <w:t xml:space="preserve"> регламентирующие дорожное движение в Российской Федерации</w:t>
      </w:r>
    </w:p>
    <w:p w:rsidR="00EB0377" w:rsidRDefault="008B0E3C" w:rsidP="008B0E3C">
      <w:pPr>
        <w:spacing w:line="360" w:lineRule="auto"/>
        <w:jc w:val="both"/>
      </w:pPr>
      <w:r>
        <w:rPr>
          <w:sz w:val="28"/>
          <w:szCs w:val="28"/>
        </w:rPr>
        <w:t xml:space="preserve">2. </w:t>
      </w:r>
      <w:proofErr w:type="gramStart"/>
      <w:r w:rsidR="00E82AC4">
        <w:rPr>
          <w:sz w:val="28"/>
          <w:szCs w:val="28"/>
        </w:rPr>
        <w:t>Силы</w:t>
      </w:r>
      <w:proofErr w:type="gramEnd"/>
      <w:r w:rsidR="00E82AC4">
        <w:rPr>
          <w:sz w:val="28"/>
          <w:szCs w:val="28"/>
        </w:rPr>
        <w:t xml:space="preserve"> действующие на автомобиль при движении прямо, разгонах и торможении.</w:t>
      </w:r>
    </w:p>
    <w:p w:rsidR="008B0E3C" w:rsidRDefault="00EB0377" w:rsidP="008B0E3C">
      <w:pPr>
        <w:spacing w:line="360" w:lineRule="auto"/>
        <w:jc w:val="both"/>
        <w:rPr>
          <w:sz w:val="28"/>
          <w:szCs w:val="28"/>
        </w:rPr>
      </w:pPr>
      <w:r w:rsidRPr="00E82AC4">
        <w:rPr>
          <w:sz w:val="28"/>
          <w:szCs w:val="28"/>
        </w:rPr>
        <w:t xml:space="preserve">3. </w:t>
      </w:r>
      <w:r w:rsidR="00E82AC4" w:rsidRPr="00E82AC4">
        <w:rPr>
          <w:sz w:val="28"/>
          <w:szCs w:val="28"/>
        </w:rPr>
        <w:t>Порядок оформления ДТП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4BF">
        <w:rPr>
          <w:sz w:val="28"/>
          <w:szCs w:val="28"/>
        </w:rPr>
        <w:t>. Решение билетов 1,2,3,40</w:t>
      </w:r>
      <w:r w:rsidR="008B0E3C">
        <w:rPr>
          <w:sz w:val="28"/>
          <w:szCs w:val="28"/>
        </w:rPr>
        <w:t xml:space="preserve"> из «Экзаменационных </w:t>
      </w:r>
      <w:r w:rsidR="002267C2">
        <w:rPr>
          <w:sz w:val="28"/>
          <w:szCs w:val="28"/>
        </w:rPr>
        <w:t>билетов категории « М А В » 2020</w:t>
      </w:r>
      <w:r w:rsidR="008B0E3C">
        <w:rPr>
          <w:sz w:val="28"/>
          <w:szCs w:val="28"/>
        </w:rPr>
        <w:t xml:space="preserve"> ».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2</w:t>
      </w:r>
    </w:p>
    <w:p w:rsidR="00E82AC4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E82AC4">
        <w:rPr>
          <w:sz w:val="28"/>
          <w:szCs w:val="28"/>
        </w:rPr>
        <w:t>Числовое выражение коэффициента сцепления с дорогой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="00E82AC4">
        <w:rPr>
          <w:sz w:val="28"/>
          <w:szCs w:val="28"/>
        </w:rPr>
        <w:t>Психофизиологические особенности деятельности водителя</w:t>
      </w:r>
    </w:p>
    <w:p w:rsidR="008B0E3C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6C30" w:rsidRPr="00315615">
        <w:rPr>
          <w:bCs/>
          <w:sz w:val="28"/>
          <w:szCs w:val="28"/>
        </w:rPr>
        <w:t>Профессиональная надежность водителя</w:t>
      </w:r>
      <w:r w:rsidR="00B56C30">
        <w:rPr>
          <w:bCs/>
          <w:sz w:val="28"/>
          <w:szCs w:val="28"/>
        </w:rPr>
        <w:t>.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4BF">
        <w:rPr>
          <w:sz w:val="28"/>
          <w:szCs w:val="28"/>
        </w:rPr>
        <w:t>. Решение билетов 4,5,6,39</w:t>
      </w:r>
      <w:r w:rsidR="008B0E3C" w:rsidRPr="003156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3156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3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B56C30">
        <w:rPr>
          <w:sz w:val="28"/>
          <w:szCs w:val="28"/>
        </w:rPr>
        <w:t>Время и путь обгона. Правила обгона.</w:t>
      </w:r>
    </w:p>
    <w:p w:rsidR="00EB0377" w:rsidRDefault="008B0E3C" w:rsidP="008B0E3C">
      <w:pPr>
        <w:spacing w:line="360" w:lineRule="auto"/>
        <w:jc w:val="both"/>
        <w:rPr>
          <w:bCs/>
          <w:sz w:val="28"/>
          <w:szCs w:val="28"/>
        </w:rPr>
      </w:pPr>
      <w:r w:rsidRPr="00226AAF">
        <w:rPr>
          <w:bCs/>
          <w:sz w:val="28"/>
          <w:szCs w:val="28"/>
        </w:rPr>
        <w:t xml:space="preserve">2. </w:t>
      </w:r>
      <w:proofErr w:type="gramStart"/>
      <w:r w:rsidR="00E82AC4">
        <w:rPr>
          <w:bCs/>
          <w:sz w:val="28"/>
          <w:szCs w:val="28"/>
        </w:rPr>
        <w:t>Силы</w:t>
      </w:r>
      <w:proofErr w:type="gramEnd"/>
      <w:r w:rsidR="00E82AC4">
        <w:rPr>
          <w:bCs/>
          <w:sz w:val="28"/>
          <w:szCs w:val="28"/>
        </w:rPr>
        <w:t xml:space="preserve"> действующие на автомобиль при движении на косогорах и уклонах</w:t>
      </w:r>
    </w:p>
    <w:p w:rsidR="008B0E3C" w:rsidRDefault="00EB0377" w:rsidP="008B0E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56C30">
        <w:rPr>
          <w:bCs/>
          <w:sz w:val="28"/>
          <w:szCs w:val="28"/>
        </w:rPr>
        <w:t xml:space="preserve">Эксплуатационные свойства </w:t>
      </w:r>
      <w:proofErr w:type="gramStart"/>
      <w:r w:rsidR="00B56C30">
        <w:rPr>
          <w:bCs/>
          <w:sz w:val="28"/>
          <w:szCs w:val="28"/>
        </w:rPr>
        <w:t>автомобиля</w:t>
      </w:r>
      <w:proofErr w:type="gramEnd"/>
      <w:r w:rsidR="00B56C30">
        <w:rPr>
          <w:bCs/>
          <w:sz w:val="28"/>
          <w:szCs w:val="28"/>
        </w:rPr>
        <w:t xml:space="preserve"> влияющие на безопасность движения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4BF">
        <w:rPr>
          <w:sz w:val="28"/>
          <w:szCs w:val="28"/>
        </w:rPr>
        <w:t>. Решение билетов 7,8,9,38</w:t>
      </w:r>
      <w:r w:rsidR="008B0E3C" w:rsidRPr="003156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3156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4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B56C30">
        <w:rPr>
          <w:sz w:val="28"/>
          <w:szCs w:val="28"/>
        </w:rPr>
        <w:t xml:space="preserve">Особенности управления ТС в весенний период </w:t>
      </w:r>
    </w:p>
    <w:p w:rsidR="00B56C30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="00B56C30">
        <w:rPr>
          <w:sz w:val="28"/>
          <w:szCs w:val="28"/>
        </w:rPr>
        <w:t>Прогнозирование дорожной обстановки</w:t>
      </w:r>
    </w:p>
    <w:p w:rsidR="008B0E3C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56C30">
        <w:rPr>
          <w:sz w:val="28"/>
          <w:szCs w:val="28"/>
        </w:rPr>
        <w:t>Оборудование рабочего места водителя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4BF">
        <w:rPr>
          <w:sz w:val="28"/>
          <w:szCs w:val="28"/>
        </w:rPr>
        <w:t>. Решение билетов 10,11,12,37</w:t>
      </w:r>
      <w:r w:rsidR="008B0E3C" w:rsidRPr="003156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3156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5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E82AC4">
        <w:rPr>
          <w:sz w:val="28"/>
          <w:szCs w:val="28"/>
        </w:rPr>
        <w:t>Порядок действий при ДТП.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="00B56C30">
        <w:rPr>
          <w:sz w:val="28"/>
          <w:szCs w:val="28"/>
        </w:rPr>
        <w:t>Особенности управления ТС в осенний период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6C30" w:rsidRPr="00226AAF">
        <w:rPr>
          <w:sz w:val="28"/>
          <w:szCs w:val="28"/>
        </w:rPr>
        <w:t>Перевозка людей и грузов</w:t>
      </w:r>
      <w:r w:rsidR="00B56C30">
        <w:rPr>
          <w:sz w:val="28"/>
          <w:szCs w:val="28"/>
        </w:rPr>
        <w:t>.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4BF">
        <w:rPr>
          <w:sz w:val="28"/>
          <w:szCs w:val="28"/>
        </w:rPr>
        <w:t>. Решение билетов 13</w:t>
      </w:r>
      <w:r w:rsidR="008B0E3C" w:rsidRPr="00D17515">
        <w:rPr>
          <w:sz w:val="28"/>
          <w:szCs w:val="28"/>
        </w:rPr>
        <w:t>,1</w:t>
      </w:r>
      <w:r w:rsidR="00F874BF">
        <w:rPr>
          <w:sz w:val="28"/>
          <w:szCs w:val="28"/>
        </w:rPr>
        <w:t>4,1</w:t>
      </w:r>
      <w:r w:rsidR="008B0E3C">
        <w:rPr>
          <w:sz w:val="28"/>
          <w:szCs w:val="28"/>
        </w:rPr>
        <w:t>5</w:t>
      </w:r>
      <w:r w:rsidR="008B0E3C" w:rsidRPr="00D17515">
        <w:rPr>
          <w:sz w:val="28"/>
          <w:szCs w:val="28"/>
        </w:rPr>
        <w:t>,3</w:t>
      </w:r>
      <w:r w:rsidR="00F874BF">
        <w:rPr>
          <w:sz w:val="28"/>
          <w:szCs w:val="28"/>
        </w:rPr>
        <w:t>6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6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B56C30">
        <w:rPr>
          <w:sz w:val="28"/>
          <w:szCs w:val="28"/>
        </w:rPr>
        <w:t>Особенности управления ТС в зимний период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</w:t>
      </w:r>
      <w:r w:rsidR="00B56C30">
        <w:rPr>
          <w:sz w:val="28"/>
          <w:szCs w:val="28"/>
        </w:rPr>
        <w:t xml:space="preserve"> </w:t>
      </w:r>
      <w:r w:rsidR="00B56C30" w:rsidRPr="00D17515">
        <w:rPr>
          <w:sz w:val="28"/>
          <w:szCs w:val="28"/>
        </w:rPr>
        <w:t>Этика водителя</w:t>
      </w:r>
      <w:r w:rsidR="00B56C30">
        <w:rPr>
          <w:sz w:val="28"/>
          <w:szCs w:val="28"/>
        </w:rPr>
        <w:t>.</w:t>
      </w:r>
      <w:r w:rsidRPr="00226AAF">
        <w:rPr>
          <w:sz w:val="28"/>
          <w:szCs w:val="28"/>
        </w:rPr>
        <w:t xml:space="preserve"> </w:t>
      </w:r>
    </w:p>
    <w:p w:rsidR="008B0E3C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06CF">
        <w:rPr>
          <w:sz w:val="28"/>
          <w:szCs w:val="28"/>
        </w:rPr>
        <w:t>Правила движения по различным типам дорожного покрытия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 xml:space="preserve">. Решение билетов </w:t>
      </w:r>
      <w:r w:rsidR="00F874BF">
        <w:rPr>
          <w:sz w:val="28"/>
          <w:szCs w:val="28"/>
        </w:rPr>
        <w:t>1</w:t>
      </w:r>
      <w:r w:rsidR="008B0E3C">
        <w:rPr>
          <w:sz w:val="28"/>
          <w:szCs w:val="28"/>
        </w:rPr>
        <w:t>6</w:t>
      </w:r>
      <w:r w:rsidR="00F874BF">
        <w:rPr>
          <w:sz w:val="28"/>
          <w:szCs w:val="28"/>
        </w:rPr>
        <w:t>,17,18</w:t>
      </w:r>
      <w:r w:rsidR="008B0E3C" w:rsidRPr="00D17515">
        <w:rPr>
          <w:sz w:val="28"/>
          <w:szCs w:val="28"/>
        </w:rPr>
        <w:t>,3</w:t>
      </w:r>
      <w:r w:rsidR="00F874BF">
        <w:rPr>
          <w:sz w:val="28"/>
          <w:szCs w:val="28"/>
        </w:rPr>
        <w:t>5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7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</w:t>
      </w:r>
      <w:r w:rsidR="00B56C30">
        <w:rPr>
          <w:sz w:val="28"/>
          <w:szCs w:val="28"/>
        </w:rPr>
        <w:t>Особенности управления ТС в летний период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Профессиональная надежность водителя</w:t>
      </w:r>
      <w:r>
        <w:rPr>
          <w:sz w:val="28"/>
          <w:szCs w:val="28"/>
        </w:rPr>
        <w:t xml:space="preserve">. 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06CF">
        <w:rPr>
          <w:sz w:val="28"/>
          <w:szCs w:val="28"/>
        </w:rPr>
        <w:t>Нормирование времени труда и отдыха водителей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 xml:space="preserve">. Решение билетов </w:t>
      </w:r>
      <w:r w:rsidR="00F874BF">
        <w:rPr>
          <w:sz w:val="28"/>
          <w:szCs w:val="28"/>
        </w:rPr>
        <w:t>19,20</w:t>
      </w:r>
      <w:r w:rsidR="008B0E3C" w:rsidRPr="00D17515">
        <w:rPr>
          <w:sz w:val="28"/>
          <w:szCs w:val="28"/>
        </w:rPr>
        <w:t>,2</w:t>
      </w:r>
      <w:r w:rsidR="00F874BF">
        <w:rPr>
          <w:sz w:val="28"/>
          <w:szCs w:val="28"/>
        </w:rPr>
        <w:t>1</w:t>
      </w:r>
      <w:r w:rsidR="008B0E3C" w:rsidRPr="00D17515">
        <w:rPr>
          <w:sz w:val="28"/>
          <w:szCs w:val="28"/>
        </w:rPr>
        <w:t>,3</w:t>
      </w:r>
      <w:r w:rsidR="00F874BF"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8</w:t>
      </w:r>
    </w:p>
    <w:p w:rsidR="008B0E3C" w:rsidRPr="00226AAF" w:rsidRDefault="008B0E3C" w:rsidP="008B0E3C">
      <w:pPr>
        <w:spacing w:line="360" w:lineRule="auto"/>
        <w:jc w:val="both"/>
        <w:rPr>
          <w:bCs/>
          <w:sz w:val="28"/>
          <w:szCs w:val="28"/>
        </w:rPr>
      </w:pPr>
      <w:r w:rsidRPr="00226AAF">
        <w:rPr>
          <w:bCs/>
          <w:sz w:val="28"/>
          <w:szCs w:val="28"/>
        </w:rPr>
        <w:t xml:space="preserve">1. </w:t>
      </w:r>
      <w:r w:rsidR="004206CF">
        <w:rPr>
          <w:bCs/>
          <w:sz w:val="28"/>
          <w:szCs w:val="28"/>
        </w:rPr>
        <w:t>Приемы воздействия на рулевое колесо и тормоза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="004206CF">
        <w:rPr>
          <w:sz w:val="28"/>
          <w:szCs w:val="28"/>
        </w:rPr>
        <w:t>Безопасное управление транспортным средством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06CF">
        <w:rPr>
          <w:sz w:val="28"/>
          <w:szCs w:val="28"/>
        </w:rPr>
        <w:t>Интенсивность транспортного потока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>. Решение билетов</w:t>
      </w:r>
      <w:r w:rsidR="00F874BF">
        <w:rPr>
          <w:sz w:val="28"/>
          <w:szCs w:val="28"/>
        </w:rPr>
        <w:t xml:space="preserve"> 22,23</w:t>
      </w:r>
      <w:r w:rsidR="008B0E3C" w:rsidRPr="00D17515">
        <w:rPr>
          <w:sz w:val="28"/>
          <w:szCs w:val="28"/>
        </w:rPr>
        <w:t>,2</w:t>
      </w:r>
      <w:r w:rsidR="00F874BF"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>,3</w:t>
      </w:r>
      <w:r w:rsidR="00F874BF">
        <w:rPr>
          <w:sz w:val="28"/>
          <w:szCs w:val="28"/>
        </w:rPr>
        <w:t>3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9</w:t>
      </w:r>
    </w:p>
    <w:p w:rsidR="008B0E3C" w:rsidRPr="00226AAF" w:rsidRDefault="008B0E3C" w:rsidP="008B0E3C">
      <w:pPr>
        <w:spacing w:line="360" w:lineRule="auto"/>
        <w:jc w:val="both"/>
        <w:rPr>
          <w:spacing w:val="-9"/>
          <w:sz w:val="28"/>
          <w:szCs w:val="28"/>
        </w:rPr>
      </w:pPr>
      <w:r w:rsidRPr="00226AAF">
        <w:rPr>
          <w:spacing w:val="-9"/>
          <w:sz w:val="28"/>
          <w:szCs w:val="28"/>
        </w:rPr>
        <w:t xml:space="preserve">1. </w:t>
      </w:r>
      <w:r w:rsidR="00B738AA">
        <w:rPr>
          <w:sz w:val="28"/>
          <w:szCs w:val="28"/>
        </w:rPr>
        <w:t>Выбор скорости, дистанции, интервала</w:t>
      </w:r>
    </w:p>
    <w:p w:rsidR="00EB0377" w:rsidRDefault="008B0E3C" w:rsidP="008B0E3C">
      <w:pPr>
        <w:spacing w:line="360" w:lineRule="auto"/>
        <w:jc w:val="both"/>
        <w:rPr>
          <w:spacing w:val="-9"/>
          <w:sz w:val="28"/>
          <w:szCs w:val="28"/>
        </w:rPr>
      </w:pPr>
      <w:r w:rsidRPr="00226AAF">
        <w:rPr>
          <w:spacing w:val="-9"/>
          <w:sz w:val="28"/>
          <w:szCs w:val="28"/>
        </w:rPr>
        <w:t xml:space="preserve">2. </w:t>
      </w:r>
      <w:r w:rsidR="00B738AA">
        <w:rPr>
          <w:spacing w:val="-9"/>
          <w:sz w:val="28"/>
          <w:szCs w:val="28"/>
        </w:rPr>
        <w:t>Последние изменения в ПДД</w:t>
      </w:r>
    </w:p>
    <w:p w:rsidR="008B0E3C" w:rsidRPr="00D17515" w:rsidRDefault="00EB0377" w:rsidP="008B0E3C">
      <w:pPr>
        <w:spacing w:line="360" w:lineRule="auto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 xml:space="preserve">3. </w:t>
      </w:r>
      <w:r w:rsidR="004206CF">
        <w:rPr>
          <w:sz w:val="28"/>
          <w:szCs w:val="28"/>
        </w:rPr>
        <w:t>Контраварийное вождение автомобиля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 xml:space="preserve">. Решение билетов </w:t>
      </w:r>
      <w:r w:rsidR="00F874BF">
        <w:rPr>
          <w:sz w:val="28"/>
          <w:szCs w:val="28"/>
        </w:rPr>
        <w:t>25,26</w:t>
      </w:r>
      <w:r w:rsidR="008B0E3C" w:rsidRPr="00D17515">
        <w:rPr>
          <w:sz w:val="28"/>
          <w:szCs w:val="28"/>
        </w:rPr>
        <w:t>,2</w:t>
      </w:r>
      <w:r w:rsidR="00F874BF">
        <w:rPr>
          <w:sz w:val="28"/>
          <w:szCs w:val="28"/>
        </w:rPr>
        <w:t>7</w:t>
      </w:r>
      <w:r w:rsidR="008B0E3C" w:rsidRPr="00D17515">
        <w:rPr>
          <w:sz w:val="28"/>
          <w:szCs w:val="28"/>
        </w:rPr>
        <w:t>,3</w:t>
      </w:r>
      <w:r w:rsidR="00F874BF">
        <w:rPr>
          <w:sz w:val="28"/>
          <w:szCs w:val="28"/>
        </w:rPr>
        <w:t>2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10</w:t>
      </w:r>
    </w:p>
    <w:p w:rsidR="008B0E3C" w:rsidRPr="00226AAF" w:rsidRDefault="00B738AA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Преодоление</w:t>
      </w:r>
      <w:r w:rsidR="004206CF">
        <w:rPr>
          <w:sz w:val="28"/>
          <w:szCs w:val="28"/>
        </w:rPr>
        <w:t xml:space="preserve"> препятствий различного типа </w:t>
      </w:r>
    </w:p>
    <w:p w:rsidR="00EB0377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Pr="00226AAF">
        <w:rPr>
          <w:bCs/>
          <w:color w:val="000000"/>
          <w:sz w:val="28"/>
          <w:szCs w:val="28"/>
        </w:rPr>
        <w:t xml:space="preserve"> </w:t>
      </w:r>
      <w:r w:rsidR="00B738AA">
        <w:rPr>
          <w:bCs/>
          <w:color w:val="000000"/>
          <w:sz w:val="28"/>
          <w:szCs w:val="28"/>
        </w:rPr>
        <w:t>Методы уменьшения потерь топлива, расчет расхода топлива</w:t>
      </w:r>
    </w:p>
    <w:p w:rsidR="008B0E3C" w:rsidRPr="00226AAF" w:rsidRDefault="00EB0377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38AA">
        <w:rPr>
          <w:sz w:val="28"/>
          <w:szCs w:val="28"/>
        </w:rPr>
        <w:t>Экологические нормы эксплуатации и производства транспортных средств</w:t>
      </w:r>
    </w:p>
    <w:p w:rsidR="008B0E3C" w:rsidRDefault="00EB0377" w:rsidP="008B0E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B0E3C" w:rsidRPr="00D17515">
        <w:rPr>
          <w:sz w:val="28"/>
          <w:szCs w:val="28"/>
        </w:rPr>
        <w:t xml:space="preserve">. Решение билетов </w:t>
      </w:r>
      <w:r w:rsidR="00F874BF">
        <w:rPr>
          <w:sz w:val="28"/>
          <w:szCs w:val="28"/>
        </w:rPr>
        <w:t>28</w:t>
      </w:r>
      <w:r w:rsidR="008B0E3C" w:rsidRPr="00D17515">
        <w:rPr>
          <w:sz w:val="28"/>
          <w:szCs w:val="28"/>
        </w:rPr>
        <w:t>,</w:t>
      </w:r>
      <w:r w:rsidR="00F874BF">
        <w:rPr>
          <w:sz w:val="28"/>
          <w:szCs w:val="28"/>
        </w:rPr>
        <w:t>29</w:t>
      </w:r>
      <w:r w:rsidR="008B0E3C" w:rsidRPr="00D17515">
        <w:rPr>
          <w:sz w:val="28"/>
          <w:szCs w:val="28"/>
        </w:rPr>
        <w:t>,</w:t>
      </w:r>
      <w:r w:rsidR="008B0E3C">
        <w:rPr>
          <w:sz w:val="28"/>
          <w:szCs w:val="28"/>
        </w:rPr>
        <w:t>30</w:t>
      </w:r>
      <w:r w:rsidR="008B0E3C" w:rsidRPr="00D17515">
        <w:rPr>
          <w:sz w:val="28"/>
          <w:szCs w:val="28"/>
        </w:rPr>
        <w:t>,</w:t>
      </w:r>
      <w:r w:rsidR="00F874BF">
        <w:rPr>
          <w:sz w:val="28"/>
          <w:szCs w:val="28"/>
        </w:rPr>
        <w:t>31</w:t>
      </w:r>
      <w:r w:rsidR="008B0E3C" w:rsidRPr="00D17515">
        <w:rPr>
          <w:sz w:val="28"/>
          <w:szCs w:val="28"/>
        </w:rPr>
        <w:t xml:space="preserve"> из «Экзаменационных билетов категории « М А В » </w:t>
      </w:r>
      <w:r w:rsidR="002267C2">
        <w:rPr>
          <w:sz w:val="28"/>
          <w:szCs w:val="28"/>
        </w:rPr>
        <w:t>2020</w:t>
      </w:r>
      <w:r w:rsidR="008B0E3C" w:rsidRPr="00D17515">
        <w:rPr>
          <w:sz w:val="28"/>
          <w:szCs w:val="28"/>
        </w:rPr>
        <w:t xml:space="preserve"> »</w:t>
      </w:r>
      <w:r w:rsidR="008B0E3C">
        <w:rPr>
          <w:sz w:val="28"/>
          <w:szCs w:val="28"/>
        </w:rPr>
        <w:t>.</w:t>
      </w:r>
    </w:p>
    <w:p w:rsidR="008B0E3C" w:rsidRDefault="008B0E3C" w:rsidP="008B0E3C">
      <w:pPr>
        <w:spacing w:line="360" w:lineRule="auto"/>
        <w:rPr>
          <w:b/>
          <w:sz w:val="28"/>
          <w:szCs w:val="28"/>
        </w:rPr>
      </w:pPr>
    </w:p>
    <w:p w:rsidR="008B0E3C" w:rsidRPr="00DC1C54" w:rsidRDefault="008B0E3C" w:rsidP="008B0E3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рекомендуемой литературы</w:t>
      </w:r>
    </w:p>
    <w:p w:rsidR="008B0E3C" w:rsidRPr="006938DD" w:rsidRDefault="008B0E3C" w:rsidP="008B0E3C">
      <w:pPr>
        <w:spacing w:line="360" w:lineRule="auto"/>
        <w:ind w:firstLine="708"/>
        <w:jc w:val="center"/>
        <w:rPr>
          <w:sz w:val="28"/>
          <w:szCs w:val="28"/>
        </w:rPr>
      </w:pP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Жульнев</w:t>
      </w:r>
      <w:proofErr w:type="spellEnd"/>
      <w:r>
        <w:rPr>
          <w:sz w:val="28"/>
          <w:szCs w:val="28"/>
        </w:rPr>
        <w:t xml:space="preserve"> Н.Я. Учебник водителя. Правила дорожного движения.- М.: ООО Книжное издательство «За рулем», </w:t>
      </w:r>
      <w:r w:rsidR="002267C2">
        <w:rPr>
          <w:sz w:val="28"/>
          <w:szCs w:val="28"/>
        </w:rPr>
        <w:t>2020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Комментарии к правилам дорожного движения Российской Федерации.- М.: Третий Рим, </w:t>
      </w:r>
      <w:r w:rsidR="002267C2">
        <w:rPr>
          <w:sz w:val="28"/>
          <w:szCs w:val="28"/>
        </w:rPr>
        <w:t>2020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Майборода</w:t>
      </w:r>
      <w:proofErr w:type="spellEnd"/>
      <w:r>
        <w:rPr>
          <w:sz w:val="28"/>
          <w:szCs w:val="28"/>
        </w:rPr>
        <w:t xml:space="preserve"> О.В. Основы управления автомобилем и безопасность движения.</w:t>
      </w:r>
      <w:proofErr w:type="gramStart"/>
      <w:r w:rsidRPr="001B407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- М.: ООО Книжное издательство «За рулем», 2018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Николенко В.Н., </w:t>
      </w:r>
      <w:proofErr w:type="spellStart"/>
      <w:r>
        <w:rPr>
          <w:sz w:val="28"/>
          <w:szCs w:val="28"/>
        </w:rPr>
        <w:t>Блувштейн</w:t>
      </w:r>
      <w:proofErr w:type="spellEnd"/>
      <w:r>
        <w:rPr>
          <w:sz w:val="28"/>
          <w:szCs w:val="28"/>
        </w:rPr>
        <w:t xml:space="preserve"> Г.А., Карнаухов Г.М. Первая доврачебная медицинская помощь.- М.: «Академия», 2018</w:t>
      </w:r>
    </w:p>
    <w:p w:rsidR="008B0E3C" w:rsidRDefault="008B0E3C" w:rsidP="008B0E3C">
      <w:pPr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Российской Федерации (21.12.2018)</w:t>
      </w:r>
    </w:p>
    <w:p w:rsidR="008B0E3C" w:rsidRPr="001B4078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Шухман</w:t>
      </w:r>
      <w:proofErr w:type="spellEnd"/>
      <w:r>
        <w:rPr>
          <w:sz w:val="28"/>
          <w:szCs w:val="28"/>
        </w:rPr>
        <w:t xml:space="preserve"> Ю.И. Основы управления автомобилем и безопасность движения.- М.: ООО Книжное издательство «За рулем», 2018</w:t>
      </w:r>
    </w:p>
    <w:p w:rsidR="008B0E3C" w:rsidRPr="004B235C" w:rsidRDefault="008B0E3C" w:rsidP="008B0E3C"/>
    <w:p w:rsidR="00EB0377" w:rsidRDefault="00EB0377">
      <w:pPr>
        <w:spacing w:after="200" w:line="276" w:lineRule="auto"/>
      </w:pPr>
      <w:r>
        <w:br w:type="page"/>
      </w:r>
    </w:p>
    <w:p w:rsidR="00EB0377" w:rsidRPr="00A149FB" w:rsidRDefault="00EB0377" w:rsidP="00EB0377">
      <w:pPr>
        <w:jc w:val="right"/>
      </w:pPr>
      <w:r w:rsidRPr="00A149FB">
        <w:lastRenderedPageBreak/>
        <w:t>Приложение</w:t>
      </w:r>
      <w:proofErr w:type="gramStart"/>
      <w:r w:rsidRPr="00A149FB">
        <w:t xml:space="preserve"> А</w:t>
      </w:r>
      <w:proofErr w:type="gramEnd"/>
    </w:p>
    <w:p w:rsidR="00EB0377" w:rsidRPr="00612147" w:rsidRDefault="00EB0377" w:rsidP="00EB0377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 w:rsidRPr="00612147">
        <w:rPr>
          <w:rFonts w:ascii="Times New Roman" w:hAnsi="Times New Roman" w:cs="Times New Roman"/>
          <w:b w:val="0"/>
          <w:sz w:val="28"/>
          <w:szCs w:val="28"/>
        </w:rPr>
        <w:t>Министерство образования и молод</w:t>
      </w:r>
      <w:r w:rsidR="00612147" w:rsidRPr="0061214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12147">
        <w:rPr>
          <w:rFonts w:ascii="Times New Roman" w:hAnsi="Times New Roman" w:cs="Times New Roman"/>
          <w:b w:val="0"/>
          <w:sz w:val="28"/>
          <w:szCs w:val="28"/>
        </w:rPr>
        <w:t>жной политики</w:t>
      </w:r>
    </w:p>
    <w:p w:rsidR="00EB0377" w:rsidRPr="00612147" w:rsidRDefault="00EB0377" w:rsidP="00EB0377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 w:rsidRPr="00612147">
        <w:rPr>
          <w:rFonts w:ascii="Times New Roman" w:hAnsi="Times New Roman" w:cs="Times New Roman"/>
          <w:b w:val="0"/>
          <w:sz w:val="28"/>
          <w:szCs w:val="28"/>
        </w:rPr>
        <w:t>Свердловской области</w:t>
      </w:r>
    </w:p>
    <w:p w:rsidR="00EB0377" w:rsidRPr="00A149FB" w:rsidRDefault="00EB0377" w:rsidP="00EB0377">
      <w:pPr>
        <w:jc w:val="center"/>
        <w:rPr>
          <w:bCs/>
          <w:sz w:val="28"/>
          <w:szCs w:val="28"/>
        </w:rPr>
      </w:pPr>
      <w:r w:rsidRPr="00A149FB">
        <w:rPr>
          <w:bCs/>
          <w:sz w:val="28"/>
          <w:szCs w:val="28"/>
        </w:rPr>
        <w:t>Государственное автономное профессиональное  образовательное учреждение  Свердловской области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149FB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Нижнетагильский государственный профессиональный колледж имени Никиты Акинфиевича Демидова»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(ГАПОУ СО «НТГПК им. Н.А. Демидова»)</w:t>
      </w:r>
    </w:p>
    <w:p w:rsidR="00EB0377" w:rsidRPr="00A149FB" w:rsidRDefault="00EB0377" w:rsidP="00EB037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 </w:t>
      </w:r>
      <w:r w:rsidRPr="00A149FB">
        <w:rPr>
          <w:bCs/>
          <w:sz w:val="28"/>
          <w:szCs w:val="28"/>
        </w:rPr>
        <w:t>»</w:t>
      </w:r>
      <w:bookmarkStart w:id="0" w:name="_GoBack"/>
      <w:bookmarkEnd w:id="0"/>
    </w:p>
    <w:p w:rsidR="00EB0377" w:rsidRPr="00A149FB" w:rsidRDefault="00EB0377" w:rsidP="00EB0377">
      <w:pPr>
        <w:rPr>
          <w:b/>
          <w:sz w:val="28"/>
          <w:szCs w:val="28"/>
        </w:rPr>
      </w:pPr>
    </w:p>
    <w:p w:rsidR="00EB0377" w:rsidRPr="00A149FB" w:rsidRDefault="00EB0377" w:rsidP="00EB0377">
      <w:pPr>
        <w:jc w:val="right"/>
        <w:rPr>
          <w:sz w:val="28"/>
          <w:szCs w:val="28"/>
        </w:rPr>
      </w:pPr>
      <w:r w:rsidRPr="00A149FB">
        <w:rPr>
          <w:sz w:val="28"/>
          <w:szCs w:val="28"/>
        </w:rPr>
        <w:t xml:space="preserve">                                                                              Курс:   1</w:t>
      </w:r>
      <w:r w:rsidRPr="00A149FB">
        <w:rPr>
          <w:rFonts w:eastAsia="Batang"/>
          <w:sz w:val="28"/>
          <w:szCs w:val="28"/>
        </w:rPr>
        <w:t xml:space="preserve">       </w:t>
      </w:r>
    </w:p>
    <w:p w:rsidR="00EB0377" w:rsidRPr="00A149FB" w:rsidRDefault="00EB0377" w:rsidP="00EB0377">
      <w:pPr>
        <w:jc w:val="right"/>
        <w:rPr>
          <w:sz w:val="28"/>
          <w:szCs w:val="28"/>
        </w:rPr>
      </w:pPr>
      <w:r w:rsidRPr="00A149FB">
        <w:rPr>
          <w:sz w:val="28"/>
          <w:szCs w:val="28"/>
        </w:rPr>
        <w:t xml:space="preserve">                                                                                   Специальность: </w:t>
      </w:r>
    </w:p>
    <w:p w:rsidR="00EB0377" w:rsidRPr="00A149FB" w:rsidRDefault="00EB0377" w:rsidP="00EB0377">
      <w:pPr>
        <w:jc w:val="right"/>
        <w:rPr>
          <w:sz w:val="28"/>
          <w:szCs w:val="28"/>
        </w:rPr>
      </w:pPr>
      <w:r w:rsidRPr="00A149FB">
        <w:rPr>
          <w:sz w:val="28"/>
          <w:szCs w:val="28"/>
        </w:rPr>
        <w:t xml:space="preserve">                                                               Шифр: 755</w:t>
      </w:r>
    </w:p>
    <w:p w:rsidR="00EB0377" w:rsidRDefault="00EB0377" w:rsidP="00EB03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EB0377" w:rsidRDefault="00EB0377" w:rsidP="00EB0377">
      <w:pPr>
        <w:jc w:val="right"/>
        <w:rPr>
          <w:b/>
        </w:rPr>
      </w:pPr>
    </w:p>
    <w:p w:rsidR="00EB0377" w:rsidRPr="00A149FB" w:rsidRDefault="00B738AA" w:rsidP="00EB0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  работа № 2</w:t>
      </w:r>
    </w:p>
    <w:p w:rsidR="00EB0377" w:rsidRPr="00A149FB" w:rsidRDefault="00EB0377" w:rsidP="00EB0377">
      <w:pPr>
        <w:jc w:val="center"/>
        <w:rPr>
          <w:b/>
          <w:sz w:val="32"/>
          <w:szCs w:val="32"/>
        </w:rPr>
      </w:pPr>
    </w:p>
    <w:p w:rsidR="00EB0377" w:rsidRDefault="00EB0377" w:rsidP="00EB0377">
      <w:pPr>
        <w:rPr>
          <w:b/>
          <w:bCs/>
          <w:sz w:val="32"/>
          <w:szCs w:val="32"/>
        </w:rPr>
      </w:pPr>
      <w:r w:rsidRPr="00A149FB">
        <w:rPr>
          <w:sz w:val="32"/>
          <w:szCs w:val="32"/>
        </w:rPr>
        <w:t xml:space="preserve">Учебная дисциплина: </w:t>
      </w:r>
      <w:r w:rsidRPr="00A149FB">
        <w:rPr>
          <w:b/>
          <w:sz w:val="32"/>
          <w:szCs w:val="32"/>
        </w:rPr>
        <w:t>«Т</w:t>
      </w:r>
      <w:r>
        <w:rPr>
          <w:b/>
          <w:sz w:val="32"/>
          <w:szCs w:val="32"/>
        </w:rPr>
        <w:t>еоретическая подготовка водителей автомобиля</w:t>
      </w:r>
      <w:r w:rsidRPr="00A149FB">
        <w:rPr>
          <w:b/>
          <w:bCs/>
          <w:sz w:val="32"/>
          <w:szCs w:val="32"/>
        </w:rPr>
        <w:t>»</w:t>
      </w:r>
    </w:p>
    <w:p w:rsidR="00EB0377" w:rsidRPr="00A149FB" w:rsidRDefault="00EB0377" w:rsidP="00EB0377">
      <w:pPr>
        <w:jc w:val="center"/>
        <w:rPr>
          <w:b/>
          <w:bCs/>
          <w:sz w:val="32"/>
          <w:szCs w:val="32"/>
        </w:rPr>
      </w:pPr>
    </w:p>
    <w:p w:rsidR="00EB0377" w:rsidRPr="00A149FB" w:rsidRDefault="00EB0377" w:rsidP="00EB0377">
      <w:pPr>
        <w:spacing w:line="360" w:lineRule="auto"/>
        <w:rPr>
          <w:b/>
          <w:sz w:val="32"/>
          <w:szCs w:val="32"/>
        </w:rPr>
      </w:pPr>
      <w:r w:rsidRPr="00A149FB">
        <w:rPr>
          <w:sz w:val="32"/>
          <w:szCs w:val="32"/>
        </w:rPr>
        <w:t xml:space="preserve">Фамилия:    </w:t>
      </w:r>
      <w:r w:rsidRPr="00A149FB">
        <w:rPr>
          <w:b/>
          <w:sz w:val="32"/>
          <w:szCs w:val="32"/>
        </w:rPr>
        <w:t xml:space="preserve">Хайруллин  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r w:rsidRPr="00A149FB">
        <w:rPr>
          <w:sz w:val="32"/>
          <w:szCs w:val="32"/>
        </w:rPr>
        <w:t xml:space="preserve">Имя:             </w:t>
      </w:r>
      <w:r w:rsidRPr="00A149FB">
        <w:rPr>
          <w:b/>
          <w:sz w:val="32"/>
          <w:szCs w:val="32"/>
        </w:rPr>
        <w:t xml:space="preserve">Марат </w:t>
      </w:r>
      <w:r w:rsidRPr="00A149FB">
        <w:rPr>
          <w:sz w:val="32"/>
          <w:szCs w:val="32"/>
        </w:rPr>
        <w:t xml:space="preserve">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r w:rsidRPr="00A149FB">
        <w:rPr>
          <w:sz w:val="32"/>
          <w:szCs w:val="32"/>
        </w:rPr>
        <w:t xml:space="preserve">Отчество:    </w:t>
      </w:r>
      <w:proofErr w:type="spellStart"/>
      <w:r w:rsidRPr="00A149FB">
        <w:rPr>
          <w:b/>
          <w:sz w:val="32"/>
          <w:szCs w:val="32"/>
        </w:rPr>
        <w:t>Гайфуллович</w:t>
      </w:r>
      <w:proofErr w:type="spellEnd"/>
      <w:r w:rsidRPr="00A149FB">
        <w:rPr>
          <w:b/>
          <w:sz w:val="32"/>
          <w:szCs w:val="32"/>
        </w:rPr>
        <w:t xml:space="preserve">        </w:t>
      </w:r>
    </w:p>
    <w:p w:rsidR="00EB0377" w:rsidRPr="002C47D9" w:rsidRDefault="00EB0377" w:rsidP="00EB0377">
      <w:pPr>
        <w:rPr>
          <w:sz w:val="36"/>
          <w:szCs w:val="36"/>
        </w:rPr>
      </w:pPr>
    </w:p>
    <w:p w:rsidR="00EB0377" w:rsidRDefault="00EB0377" w:rsidP="00EB0377"/>
    <w:p w:rsidR="00EB0377" w:rsidRPr="00A149FB" w:rsidRDefault="00EB0377" w:rsidP="00EB0377">
      <w:pPr>
        <w:spacing w:line="360" w:lineRule="auto"/>
        <w:jc w:val="right"/>
        <w:rPr>
          <w:sz w:val="28"/>
          <w:szCs w:val="28"/>
        </w:rPr>
      </w:pPr>
      <w:r w:rsidRPr="00A149FB">
        <w:rPr>
          <w:sz w:val="28"/>
          <w:szCs w:val="28"/>
        </w:rPr>
        <w:t>Поступила ________ на _____</w:t>
      </w:r>
    </w:p>
    <w:p w:rsidR="00EB0377" w:rsidRPr="00A149FB" w:rsidRDefault="00EB0377" w:rsidP="00EB0377">
      <w:pPr>
        <w:spacing w:line="360" w:lineRule="auto"/>
        <w:jc w:val="right"/>
        <w:rPr>
          <w:sz w:val="28"/>
          <w:szCs w:val="28"/>
        </w:rPr>
      </w:pPr>
      <w:r w:rsidRPr="00A149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</w:t>
      </w:r>
      <w:r w:rsidRPr="00A149FB">
        <w:rPr>
          <w:sz w:val="28"/>
          <w:szCs w:val="28"/>
        </w:rPr>
        <w:t>Проверено:________________</w:t>
      </w:r>
    </w:p>
    <w:p w:rsidR="00EB0377" w:rsidRPr="00A149FB" w:rsidRDefault="00EB0377" w:rsidP="00EB037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149FB">
        <w:rPr>
          <w:sz w:val="28"/>
          <w:szCs w:val="28"/>
        </w:rPr>
        <w:t>Рецензент: _________________</w:t>
      </w:r>
    </w:p>
    <w:p w:rsidR="00EB0377" w:rsidRPr="00A149FB" w:rsidRDefault="00EB0377" w:rsidP="00EB0377">
      <w:r w:rsidRPr="00A149FB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Отметка </w:t>
      </w:r>
      <w:proofErr w:type="gramStart"/>
      <w:r w:rsidRPr="00A149FB">
        <w:rPr>
          <w:sz w:val="28"/>
          <w:szCs w:val="28"/>
        </w:rPr>
        <w:t>зачёте</w:t>
      </w:r>
      <w:proofErr w:type="gramEnd"/>
      <w:r>
        <w:rPr>
          <w:sz w:val="28"/>
          <w:szCs w:val="28"/>
        </w:rPr>
        <w:t xml:space="preserve"> </w:t>
      </w:r>
      <w:r w:rsidRPr="00A149FB">
        <w:rPr>
          <w:sz w:val="28"/>
          <w:szCs w:val="28"/>
        </w:rPr>
        <w:t>__________</w:t>
      </w:r>
    </w:p>
    <w:p w:rsidR="00EB0377" w:rsidRDefault="00EB0377" w:rsidP="00EB0377">
      <w:pPr>
        <w:jc w:val="right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Pr="00A149FB" w:rsidRDefault="00EB0377" w:rsidP="00EB0377">
      <w:pPr>
        <w:jc w:val="center"/>
        <w:rPr>
          <w:sz w:val="28"/>
          <w:szCs w:val="28"/>
        </w:rPr>
      </w:pPr>
      <w:r w:rsidRPr="00A149FB">
        <w:rPr>
          <w:sz w:val="28"/>
          <w:szCs w:val="28"/>
        </w:rPr>
        <w:t>Нижний Тагил</w:t>
      </w:r>
    </w:p>
    <w:p w:rsidR="00EB0377" w:rsidRDefault="00EB0377" w:rsidP="00EB0377">
      <w:pPr>
        <w:jc w:val="center"/>
      </w:pPr>
      <w:r w:rsidRPr="00A149FB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:rsidR="0034072A" w:rsidRDefault="0034072A"/>
    <w:sectPr w:rsidR="0034072A" w:rsidSect="006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6208"/>
    <w:multiLevelType w:val="hybridMultilevel"/>
    <w:tmpl w:val="4B42A5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9B20AA"/>
    <w:multiLevelType w:val="hybridMultilevel"/>
    <w:tmpl w:val="919C7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A47043C"/>
    <w:multiLevelType w:val="hybridMultilevel"/>
    <w:tmpl w:val="3DA2D0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3F72152"/>
    <w:multiLevelType w:val="hybridMultilevel"/>
    <w:tmpl w:val="AD3EA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CA8"/>
    <w:rsid w:val="002267C2"/>
    <w:rsid w:val="0034072A"/>
    <w:rsid w:val="004206CF"/>
    <w:rsid w:val="00463CA8"/>
    <w:rsid w:val="00482EB1"/>
    <w:rsid w:val="00612147"/>
    <w:rsid w:val="006B79EE"/>
    <w:rsid w:val="007453FC"/>
    <w:rsid w:val="008B0E3C"/>
    <w:rsid w:val="00B51E87"/>
    <w:rsid w:val="00B56C30"/>
    <w:rsid w:val="00B738AA"/>
    <w:rsid w:val="00D62399"/>
    <w:rsid w:val="00E82AC4"/>
    <w:rsid w:val="00EB0377"/>
    <w:rsid w:val="00F419F0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67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1E87"/>
    <w:rPr>
      <w:color w:val="0000FF" w:themeColor="hyperlink"/>
      <w:u w:val="single"/>
    </w:rPr>
  </w:style>
  <w:style w:type="character" w:customStyle="1" w:styleId="a7">
    <w:name w:val="Название Знак"/>
    <w:basedOn w:val="a0"/>
    <w:link w:val="a8"/>
    <w:locked/>
    <w:rsid w:val="00EB0377"/>
    <w:rPr>
      <w:b/>
      <w:bCs/>
      <w:sz w:val="24"/>
      <w:szCs w:val="24"/>
      <w:lang w:eastAsia="ru-RU"/>
    </w:rPr>
  </w:style>
  <w:style w:type="paragraph" w:styleId="a8">
    <w:name w:val="Title"/>
    <w:basedOn w:val="a"/>
    <w:link w:val="a7"/>
    <w:qFormat/>
    <w:rsid w:val="00EB0377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Название Знак1"/>
    <w:basedOn w:val="a0"/>
    <w:uiPriority w:val="10"/>
    <w:rsid w:val="00EB0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ssy.iwan198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Marina</cp:lastModifiedBy>
  <cp:revision>9</cp:revision>
  <cp:lastPrinted>2019-11-15T06:19:00Z</cp:lastPrinted>
  <dcterms:created xsi:type="dcterms:W3CDTF">2019-11-15T06:09:00Z</dcterms:created>
  <dcterms:modified xsi:type="dcterms:W3CDTF">2020-09-29T08:43:00Z</dcterms:modified>
</cp:coreProperties>
</file>