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0F7">
        <w:rPr>
          <w:rFonts w:ascii="Times New Roman" w:hAnsi="Times New Roman" w:cs="Times New Roman"/>
          <w:sz w:val="28"/>
          <w:szCs w:val="28"/>
        </w:rPr>
        <w:t xml:space="preserve">государственное автономное профессиональное образовательное 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0F7">
        <w:rPr>
          <w:rFonts w:ascii="Times New Roman" w:hAnsi="Times New Roman" w:cs="Times New Roman"/>
          <w:sz w:val="28"/>
          <w:szCs w:val="28"/>
        </w:rPr>
        <w:t>учреждение Свердловской области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0F7">
        <w:rPr>
          <w:rFonts w:ascii="Times New Roman" w:hAnsi="Times New Roman" w:cs="Times New Roman"/>
          <w:sz w:val="28"/>
          <w:szCs w:val="28"/>
        </w:rPr>
        <w:t xml:space="preserve"> «Нижнетагильский государственный профессиональный колледж 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0F7">
        <w:rPr>
          <w:rFonts w:ascii="Times New Roman" w:hAnsi="Times New Roman" w:cs="Times New Roman"/>
          <w:sz w:val="28"/>
          <w:szCs w:val="28"/>
        </w:rPr>
        <w:t>имени Никиты Акинфиевича Демидова»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C10F7">
        <w:rPr>
          <w:rFonts w:ascii="Times New Roman" w:hAnsi="Times New Roman" w:cs="Times New Roman"/>
          <w:sz w:val="28"/>
          <w:szCs w:val="28"/>
        </w:rPr>
        <w:t>(ГАПОУ СО «НТГПК им. Н.А. Демидова»</w:t>
      </w:r>
      <w:proofErr w:type="gramEnd"/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10F7">
        <w:rPr>
          <w:rFonts w:ascii="Times New Roman" w:hAnsi="Times New Roman" w:cs="Times New Roman"/>
          <w:sz w:val="36"/>
          <w:szCs w:val="36"/>
        </w:rPr>
        <w:t>Методические указания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10F7">
        <w:rPr>
          <w:rFonts w:ascii="Times New Roman" w:hAnsi="Times New Roman" w:cs="Times New Roman"/>
          <w:sz w:val="36"/>
          <w:szCs w:val="36"/>
        </w:rPr>
        <w:t xml:space="preserve">для выполнения контрольной работы 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10F7">
        <w:rPr>
          <w:rFonts w:ascii="Times New Roman" w:hAnsi="Times New Roman" w:cs="Times New Roman"/>
          <w:sz w:val="36"/>
          <w:szCs w:val="36"/>
        </w:rPr>
        <w:t>по дисципл</w:t>
      </w:r>
      <w:r>
        <w:rPr>
          <w:rFonts w:ascii="Times New Roman" w:hAnsi="Times New Roman" w:cs="Times New Roman"/>
          <w:sz w:val="36"/>
          <w:szCs w:val="36"/>
        </w:rPr>
        <w:t>ине «Физическая культура</w:t>
      </w:r>
      <w:r w:rsidRPr="00EC10F7">
        <w:rPr>
          <w:rFonts w:ascii="Times New Roman" w:hAnsi="Times New Roman" w:cs="Times New Roman"/>
          <w:sz w:val="36"/>
          <w:szCs w:val="36"/>
        </w:rPr>
        <w:t>»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C10F7" w:rsidRPr="00EC10F7" w:rsidRDefault="005B7676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</w:t>
      </w:r>
      <w:r w:rsidR="00042376">
        <w:rPr>
          <w:rFonts w:ascii="Times New Roman" w:hAnsi="Times New Roman" w:cs="Times New Roman"/>
          <w:sz w:val="36"/>
          <w:szCs w:val="36"/>
        </w:rPr>
        <w:t>0</w:t>
      </w:r>
      <w:r w:rsidR="000258B3">
        <w:rPr>
          <w:rFonts w:ascii="Times New Roman" w:hAnsi="Times New Roman" w:cs="Times New Roman"/>
          <w:sz w:val="36"/>
          <w:szCs w:val="36"/>
        </w:rPr>
        <w:t>.02.0</w:t>
      </w:r>
      <w:r>
        <w:rPr>
          <w:rFonts w:ascii="Times New Roman" w:hAnsi="Times New Roman" w:cs="Times New Roman"/>
          <w:sz w:val="36"/>
          <w:szCs w:val="36"/>
        </w:rPr>
        <w:t>1</w:t>
      </w:r>
      <w:r w:rsidR="00EC10F7" w:rsidRPr="00EC10F7">
        <w:rPr>
          <w:rFonts w:ascii="Times New Roman" w:hAnsi="Times New Roman" w:cs="Times New Roman"/>
          <w:sz w:val="36"/>
          <w:szCs w:val="36"/>
        </w:rPr>
        <w:t xml:space="preserve"> </w:t>
      </w:r>
      <w:r w:rsidR="00042376">
        <w:rPr>
          <w:rFonts w:ascii="Times New Roman" w:hAnsi="Times New Roman" w:cs="Times New Roman"/>
          <w:sz w:val="36"/>
          <w:szCs w:val="36"/>
        </w:rPr>
        <w:t>Право и организация социального обеспечения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10F7">
        <w:rPr>
          <w:rFonts w:ascii="Times New Roman" w:hAnsi="Times New Roman" w:cs="Times New Roman"/>
          <w:sz w:val="36"/>
          <w:szCs w:val="36"/>
        </w:rPr>
        <w:t>для студентов заочного отделения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C10F7">
        <w:rPr>
          <w:rFonts w:ascii="Times New Roman" w:hAnsi="Times New Roman" w:cs="Times New Roman"/>
          <w:sz w:val="32"/>
          <w:szCs w:val="32"/>
        </w:rPr>
        <w:t>201</w:t>
      </w:r>
      <w:r w:rsidR="00853813">
        <w:rPr>
          <w:rFonts w:ascii="Times New Roman" w:hAnsi="Times New Roman" w:cs="Times New Roman"/>
          <w:sz w:val="32"/>
          <w:szCs w:val="32"/>
        </w:rPr>
        <w:t>8</w:t>
      </w:r>
    </w:p>
    <w:p w:rsidR="00EC10F7" w:rsidRDefault="00EC10F7" w:rsidP="00EC1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66">
        <w:rPr>
          <w:sz w:val="32"/>
          <w:szCs w:val="32"/>
        </w:rPr>
        <w:br w:type="page"/>
      </w:r>
      <w:r w:rsidRPr="00EB7A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</w:t>
      </w:r>
      <w:r w:rsidR="008D68A5">
        <w:rPr>
          <w:rFonts w:ascii="Times New Roman" w:hAnsi="Times New Roman" w:cs="Times New Roman"/>
          <w:b/>
          <w:sz w:val="28"/>
          <w:szCs w:val="28"/>
        </w:rPr>
        <w:t xml:space="preserve">для выполнения </w:t>
      </w:r>
      <w:r w:rsidRPr="00EB7AE1">
        <w:rPr>
          <w:rFonts w:ascii="Times New Roman" w:hAnsi="Times New Roman" w:cs="Times New Roman"/>
          <w:b/>
          <w:sz w:val="28"/>
          <w:szCs w:val="28"/>
        </w:rPr>
        <w:t>контрольной работы</w:t>
      </w:r>
    </w:p>
    <w:p w:rsidR="008D68A5" w:rsidRPr="00EB7AE1" w:rsidRDefault="008D68A5" w:rsidP="00EC1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«Физическая культура»</w:t>
      </w:r>
    </w:p>
    <w:p w:rsidR="00EC10F7" w:rsidRPr="00C72532" w:rsidRDefault="00EC10F7" w:rsidP="00EC10F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2532">
        <w:rPr>
          <w:rFonts w:ascii="Times New Roman" w:hAnsi="Times New Roman" w:cs="Times New Roman"/>
          <w:b/>
          <w:i/>
          <w:sz w:val="28"/>
          <w:szCs w:val="28"/>
        </w:rPr>
        <w:t>Обратите внимание, каждый вариант контрольной работы содержит два теоретических вопроса и одно практическое задание – заполнить дневник самоконтроля при физических нагрузках, образе</w:t>
      </w:r>
      <w:r>
        <w:rPr>
          <w:rFonts w:ascii="Times New Roman" w:hAnsi="Times New Roman" w:cs="Times New Roman"/>
          <w:b/>
          <w:i/>
          <w:sz w:val="28"/>
          <w:szCs w:val="28"/>
        </w:rPr>
        <w:t>ц представлен в Приложении</w:t>
      </w:r>
      <w:r w:rsidR="008D68A5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</w:p>
    <w:p w:rsidR="00EC10F7" w:rsidRDefault="00EC10F7" w:rsidP="00EC1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4C15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EC10F7" w:rsidRDefault="00EC10F7" w:rsidP="00EC10F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Помощь физической культуры в становлении личности, в воспитании гражданственности, трудолюбия, любви к окружающей природе, родине, семье</w:t>
      </w:r>
    </w:p>
    <w:p w:rsidR="001431D4" w:rsidRPr="001431D4" w:rsidRDefault="001431D4" w:rsidP="001431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C10F7" w:rsidRPr="001431D4">
        <w:rPr>
          <w:rFonts w:ascii="Times New Roman" w:hAnsi="Times New Roman" w:cs="Times New Roman"/>
          <w:sz w:val="28"/>
          <w:szCs w:val="28"/>
        </w:rPr>
        <w:t>Питание и питьевой режим при занятиях физической культурой</w:t>
      </w:r>
    </w:p>
    <w:p w:rsidR="00EC10F7" w:rsidRPr="001431D4" w:rsidRDefault="00EC10F7" w:rsidP="001431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 xml:space="preserve"> </w:t>
      </w:r>
      <w:r w:rsidR="001431D4" w:rsidRPr="001431D4">
        <w:rPr>
          <w:rFonts w:ascii="Times New Roman" w:hAnsi="Times New Roman" w:cs="Times New Roman"/>
          <w:sz w:val="28"/>
          <w:szCs w:val="28"/>
        </w:rPr>
        <w:t xml:space="preserve">3. </w:t>
      </w:r>
      <w:r w:rsidRPr="001431D4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1431D4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C15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EC10F7" w:rsidRPr="00107650" w:rsidRDefault="00EC10F7" w:rsidP="00EC10F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Профилактические и восстановительные мероприятия в процессе занятий физическими упражнениями и спортом. Профилактика заболеваний и стрессовых состояний</w:t>
      </w:r>
    </w:p>
    <w:p w:rsidR="00EC10F7" w:rsidRPr="00107650" w:rsidRDefault="00EC10F7" w:rsidP="00EC10F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Закаливание воздухом, водой, солнечными ваннами, терморегуляция организма (охлаждение и перегревание)</w:t>
      </w:r>
    </w:p>
    <w:p w:rsidR="00EC10F7" w:rsidRPr="00C72532" w:rsidRDefault="00EC10F7" w:rsidP="00EC10F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C15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EC10F7" w:rsidRPr="00107650" w:rsidRDefault="00EC10F7" w:rsidP="00EC10F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D20F7">
        <w:rPr>
          <w:rFonts w:ascii="Times New Roman" w:hAnsi="Times New Roman" w:cs="Times New Roman"/>
          <w:sz w:val="28"/>
          <w:szCs w:val="28"/>
        </w:rPr>
        <w:t>ыхание при выполнении физических упражнений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20F7">
        <w:rPr>
          <w:rFonts w:ascii="Times New Roman" w:hAnsi="Times New Roman" w:cs="Times New Roman"/>
          <w:sz w:val="28"/>
          <w:szCs w:val="28"/>
        </w:rPr>
        <w:t>как средство энергообеспечения организма</w:t>
      </w:r>
      <w:r w:rsidRPr="00107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0F7" w:rsidRPr="00107650" w:rsidRDefault="00EC10F7" w:rsidP="00EC10F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Оказание первой медицинской помощи пострадавшему (ушиб, вывих, перелом, перегрев, переохлаждение)</w:t>
      </w:r>
      <w:r>
        <w:rPr>
          <w:rFonts w:ascii="Times New Roman" w:hAnsi="Times New Roman" w:cs="Times New Roman"/>
          <w:sz w:val="28"/>
          <w:szCs w:val="28"/>
        </w:rPr>
        <w:t>. Предотвращение травматизма в туристических поездках и походах</w:t>
      </w:r>
    </w:p>
    <w:p w:rsidR="00EC10F7" w:rsidRPr="00107650" w:rsidRDefault="00EC10F7" w:rsidP="00EC10F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C15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EC10F7" w:rsidRPr="00577F8D" w:rsidRDefault="00EC10F7" w:rsidP="00EC10F7">
      <w:pPr>
        <w:pStyle w:val="a4"/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577F8D">
        <w:rPr>
          <w:rFonts w:ascii="Times New Roman" w:hAnsi="Times New Roman" w:cs="Times New Roman"/>
          <w:sz w:val="28"/>
          <w:szCs w:val="28"/>
        </w:rPr>
        <w:t xml:space="preserve">Профессионально-прикладная физическая подготовка студентов </w:t>
      </w:r>
    </w:p>
    <w:p w:rsidR="00EC10F7" w:rsidRDefault="00EC10F7" w:rsidP="00EC10F7">
      <w:pPr>
        <w:pStyle w:val="a4"/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Оценка своего физического развития по критериям и уровням</w:t>
      </w:r>
    </w:p>
    <w:p w:rsidR="00EC10F7" w:rsidRPr="00577F8D" w:rsidRDefault="00EC10F7" w:rsidP="00EC10F7">
      <w:pPr>
        <w:pStyle w:val="a4"/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CE36CA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6CA">
        <w:rPr>
          <w:rFonts w:ascii="Times New Roman" w:hAnsi="Times New Roman" w:cs="Times New Roman"/>
          <w:b/>
          <w:sz w:val="28"/>
          <w:szCs w:val="28"/>
        </w:rPr>
        <w:t>Вариант 5</w:t>
      </w:r>
    </w:p>
    <w:p w:rsidR="00EC10F7" w:rsidRPr="00E33319" w:rsidRDefault="00EC10F7" w:rsidP="00EC10F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3319">
        <w:rPr>
          <w:rFonts w:ascii="Times New Roman" w:hAnsi="Times New Roman" w:cs="Times New Roman"/>
          <w:sz w:val="28"/>
          <w:szCs w:val="28"/>
        </w:rPr>
        <w:t>Виды и формы туризма, участие в туристических походах</w:t>
      </w:r>
    </w:p>
    <w:p w:rsidR="00EC10F7" w:rsidRDefault="00EC10F7" w:rsidP="00EC10F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Здоровье, его укрепление и сохранение</w:t>
      </w:r>
    </w:p>
    <w:p w:rsidR="00EC10F7" w:rsidRPr="00E33319" w:rsidRDefault="00EC10F7" w:rsidP="00EC10F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E33319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319">
        <w:rPr>
          <w:rFonts w:ascii="Times New Roman" w:hAnsi="Times New Roman" w:cs="Times New Roman"/>
          <w:b/>
          <w:sz w:val="28"/>
          <w:szCs w:val="28"/>
        </w:rPr>
        <w:t>Вариант 6.</w:t>
      </w:r>
    </w:p>
    <w:p w:rsidR="00EC10F7" w:rsidRPr="00FD2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D20F7">
        <w:rPr>
          <w:rFonts w:ascii="Times New Roman" w:hAnsi="Times New Roman" w:cs="Times New Roman"/>
          <w:sz w:val="28"/>
          <w:szCs w:val="28"/>
        </w:rPr>
        <w:t>Утренняя физическая зарядка, ее значение и 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1D4" w:rsidRDefault="00EC10F7" w:rsidP="00EC10F7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2. Формы и виды физической культуры.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0F7" w:rsidRPr="00FD20F7" w:rsidRDefault="00EC10F7" w:rsidP="00EC10F7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E33319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319">
        <w:rPr>
          <w:rFonts w:ascii="Times New Roman" w:hAnsi="Times New Roman" w:cs="Times New Roman"/>
          <w:b/>
          <w:sz w:val="28"/>
          <w:szCs w:val="28"/>
        </w:rPr>
        <w:t>Вариант 7.</w:t>
      </w:r>
    </w:p>
    <w:p w:rsidR="001431D4" w:rsidRDefault="00EC10F7" w:rsidP="00EC10F7">
      <w:pPr>
        <w:pStyle w:val="a4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 xml:space="preserve">Физические упражнения, развивающие выносливость </w:t>
      </w:r>
    </w:p>
    <w:p w:rsidR="00EC10F7" w:rsidRPr="001431D4" w:rsidRDefault="00EC10F7" w:rsidP="00EC10F7">
      <w:pPr>
        <w:pStyle w:val="a4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>Профилактика простудных заболеваний</w:t>
      </w:r>
    </w:p>
    <w:p w:rsidR="00EC10F7" w:rsidRPr="00E33319" w:rsidRDefault="00EC10F7" w:rsidP="00EC10F7">
      <w:pPr>
        <w:pStyle w:val="a4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E33319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319">
        <w:rPr>
          <w:rFonts w:ascii="Times New Roman" w:hAnsi="Times New Roman" w:cs="Times New Roman"/>
          <w:b/>
          <w:sz w:val="28"/>
          <w:szCs w:val="28"/>
        </w:rPr>
        <w:t>Вариант 8.</w:t>
      </w:r>
    </w:p>
    <w:p w:rsidR="00EC10F7" w:rsidRDefault="00EC10F7" w:rsidP="00EC10F7">
      <w:pPr>
        <w:pStyle w:val="a4"/>
        <w:numPr>
          <w:ilvl w:val="0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Спорт как средство в становлении личности</w:t>
      </w:r>
    </w:p>
    <w:p w:rsidR="00EC10F7" w:rsidRDefault="00EC10F7" w:rsidP="00EC10F7">
      <w:pPr>
        <w:pStyle w:val="a4"/>
        <w:numPr>
          <w:ilvl w:val="0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Физические способности человека и их развитие</w:t>
      </w:r>
      <w:r w:rsidRPr="00077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время</w:t>
      </w:r>
      <w:r w:rsidRPr="00E33319">
        <w:rPr>
          <w:rFonts w:ascii="Times New Roman" w:hAnsi="Times New Roman" w:cs="Times New Roman"/>
          <w:sz w:val="28"/>
          <w:szCs w:val="28"/>
        </w:rPr>
        <w:t xml:space="preserve"> проведения туристических походов</w:t>
      </w:r>
    </w:p>
    <w:p w:rsidR="00EC10F7" w:rsidRPr="00E33319" w:rsidRDefault="00EC10F7" w:rsidP="00EC10F7">
      <w:pPr>
        <w:pStyle w:val="a4"/>
        <w:numPr>
          <w:ilvl w:val="0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077E6A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E6A">
        <w:rPr>
          <w:rFonts w:ascii="Times New Roman" w:hAnsi="Times New Roman" w:cs="Times New Roman"/>
          <w:b/>
          <w:sz w:val="28"/>
          <w:szCs w:val="28"/>
        </w:rPr>
        <w:t>Вариант 9.</w:t>
      </w:r>
    </w:p>
    <w:p w:rsidR="001431D4" w:rsidRDefault="00EC10F7" w:rsidP="00EC10F7">
      <w:p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D20F7">
        <w:rPr>
          <w:rFonts w:ascii="Times New Roman" w:hAnsi="Times New Roman" w:cs="Times New Roman"/>
          <w:sz w:val="28"/>
          <w:szCs w:val="28"/>
        </w:rPr>
        <w:t>Физические упражнения, развивающие ловкость</w:t>
      </w:r>
      <w:r w:rsidR="001431D4">
        <w:rPr>
          <w:rFonts w:ascii="Times New Roman" w:hAnsi="Times New Roman" w:cs="Times New Roman"/>
          <w:sz w:val="28"/>
          <w:szCs w:val="28"/>
        </w:rPr>
        <w:t>.</w:t>
      </w:r>
    </w:p>
    <w:p w:rsidR="00EC10F7" w:rsidRDefault="00EC10F7" w:rsidP="00EC10F7">
      <w:p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D20F7">
        <w:rPr>
          <w:rFonts w:ascii="Times New Roman" w:hAnsi="Times New Roman" w:cs="Times New Roman"/>
          <w:sz w:val="28"/>
          <w:szCs w:val="28"/>
        </w:rPr>
        <w:t>Основы здорового образа жизни</w:t>
      </w:r>
    </w:p>
    <w:p w:rsidR="00EC10F7" w:rsidRDefault="00EC10F7" w:rsidP="00EC10F7">
      <w:p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272878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878">
        <w:rPr>
          <w:rFonts w:ascii="Times New Roman" w:hAnsi="Times New Roman" w:cs="Times New Roman"/>
          <w:b/>
          <w:sz w:val="28"/>
          <w:szCs w:val="28"/>
        </w:rPr>
        <w:t>Вариант 10.</w:t>
      </w:r>
    </w:p>
    <w:p w:rsidR="001431D4" w:rsidRDefault="00EC10F7" w:rsidP="00EC10F7">
      <w:pPr>
        <w:pStyle w:val="a4"/>
        <w:numPr>
          <w:ilvl w:val="0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>Физическ</w:t>
      </w:r>
      <w:r w:rsidR="001431D4">
        <w:rPr>
          <w:rFonts w:ascii="Times New Roman" w:hAnsi="Times New Roman" w:cs="Times New Roman"/>
          <w:sz w:val="28"/>
          <w:szCs w:val="28"/>
        </w:rPr>
        <w:t>ие упражнения, развивающие силу.</w:t>
      </w:r>
    </w:p>
    <w:p w:rsidR="00EC10F7" w:rsidRPr="001431D4" w:rsidRDefault="00EC10F7" w:rsidP="00EC10F7">
      <w:pPr>
        <w:pStyle w:val="a4"/>
        <w:numPr>
          <w:ilvl w:val="0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>Основы физической культуры и спорта</w:t>
      </w:r>
    </w:p>
    <w:p w:rsidR="00EC10F7" w:rsidRPr="00E33319" w:rsidRDefault="00EC10F7" w:rsidP="00EC10F7">
      <w:pPr>
        <w:pStyle w:val="a4"/>
        <w:numPr>
          <w:ilvl w:val="0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D57251" w:rsidRDefault="00EC10F7" w:rsidP="00EC10F7">
      <w:pPr>
        <w:pStyle w:val="a4"/>
        <w:ind w:left="816"/>
        <w:jc w:val="both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10F7" w:rsidRPr="00D56DE0" w:rsidRDefault="00EC10F7" w:rsidP="00EC10F7">
      <w:pPr>
        <w:pStyle w:val="1"/>
        <w:jc w:val="right"/>
        <w:rPr>
          <w:b/>
          <w:sz w:val="28"/>
          <w:szCs w:val="28"/>
        </w:rPr>
      </w:pPr>
      <w:bookmarkStart w:id="1" w:name="_Toc431903532"/>
      <w:r w:rsidRPr="00D56DE0">
        <w:rPr>
          <w:b/>
          <w:sz w:val="28"/>
          <w:szCs w:val="28"/>
        </w:rPr>
        <w:lastRenderedPageBreak/>
        <w:t xml:space="preserve">ПРИЛОЖЕНИЕ </w:t>
      </w:r>
      <w:bookmarkEnd w:id="1"/>
    </w:p>
    <w:p w:rsidR="00EC10F7" w:rsidRPr="00D56DE0" w:rsidRDefault="00EC10F7" w:rsidP="00EC10F7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EC10F7" w:rsidRDefault="00EC10F7" w:rsidP="00EC10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2532">
        <w:rPr>
          <w:rFonts w:ascii="Times New Roman" w:hAnsi="Times New Roman" w:cs="Times New Roman"/>
          <w:b/>
          <w:i/>
          <w:sz w:val="28"/>
          <w:szCs w:val="28"/>
        </w:rPr>
        <w:t>ДНЕВНИК САМОКОНТРОЛЯ ПРИ ФИЗИЧЕСКИХ НАГРУЗКАХ</w:t>
      </w:r>
    </w:p>
    <w:p w:rsidR="00EC10F7" w:rsidRDefault="00EC10F7" w:rsidP="00EC10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(образец)</w:t>
      </w:r>
    </w:p>
    <w:p w:rsidR="008D68A5" w:rsidRPr="0036614A" w:rsidRDefault="008D68A5" w:rsidP="008D68A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6614A">
        <w:rPr>
          <w:rFonts w:ascii="Times New Roman" w:hAnsi="Times New Roman"/>
          <w:color w:val="000000"/>
          <w:sz w:val="28"/>
          <w:szCs w:val="28"/>
        </w:rPr>
        <w:t>Вариант контрольной работы выбирается студентом в соответствии с последней цифрой индивидуального шифра списочного состава группы на заочном отделении.</w:t>
      </w:r>
    </w:p>
    <w:p w:rsidR="00EC10F7" w:rsidRPr="0018116D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Результаты самоконтроля рекомендуется фиксировать в дневнике самоконтроля, чтобы была возможность их периодически анализировать самостоятельно или совместно с преподавателем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Дневник самоконтроля: </w:t>
      </w:r>
    </w:p>
    <w:p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 xml:space="preserve">– помогает </w:t>
      </w:r>
      <w:proofErr w:type="gramStart"/>
      <w:r w:rsidRPr="0018116D">
        <w:rPr>
          <w:rFonts w:ascii="Times New Roman" w:hAnsi="Times New Roman" w:cs="Times New Roman"/>
          <w:sz w:val="28"/>
          <w:szCs w:val="28"/>
        </w:rPr>
        <w:t>занимающимся</w:t>
      </w:r>
      <w:proofErr w:type="gramEnd"/>
      <w:r w:rsidRPr="0018116D">
        <w:rPr>
          <w:rFonts w:ascii="Times New Roman" w:hAnsi="Times New Roman" w:cs="Times New Roman"/>
          <w:sz w:val="28"/>
          <w:szCs w:val="28"/>
        </w:rPr>
        <w:t xml:space="preserve"> лучше познавать самих себя; </w:t>
      </w:r>
    </w:p>
    <w:p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– приучает следить за собственным здоровьем; </w:t>
      </w:r>
    </w:p>
    <w:p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– позволяет своевременно заметить степень усталости от умственной работы или физической тренировки, опасность переутомления и заболевания; </w:t>
      </w:r>
    </w:p>
    <w:p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– определить, сколько времени требуется для отдыха и восстановления умственных и физических сил; </w:t>
      </w:r>
    </w:p>
    <w:p w:rsidR="00EC10F7" w:rsidRPr="0018116D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– какими средствами и методами при восстановлении достигается наибольшая эффективность.</w:t>
      </w:r>
    </w:p>
    <w:p w:rsidR="00EC10F7" w:rsidRPr="0018116D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Самонаблюдения, отражаемые в дневнике самоконтроля, могут быть подобными и состоять из 15–20 показателей и более, но могут быть и краткими – из 5–8 показателей. Это показатели должны быть наиболее информативными с учетом вида спорта или формы занятий.</w:t>
      </w:r>
    </w:p>
    <w:p w:rsidR="00EC10F7" w:rsidRPr="0018116D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Студентам, занимающимся физическими упражнениями по учебной программе организованно или самостоятельно в оздоровительных целях, можно рекомендовать форму дневника, представленную в таблице 1.</w:t>
      </w:r>
    </w:p>
    <w:p w:rsidR="00EC10F7" w:rsidRPr="0018116D" w:rsidRDefault="00EC10F7" w:rsidP="00EC10F7">
      <w:pPr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Таблица 1 Примерная форма дневника самоконтроля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6"/>
        <w:gridCol w:w="1456"/>
        <w:gridCol w:w="1150"/>
        <w:gridCol w:w="1517"/>
        <w:gridCol w:w="1952"/>
        <w:gridCol w:w="1916"/>
        <w:gridCol w:w="1823"/>
      </w:tblGrid>
      <w:tr w:rsidR="00EC10F7" w:rsidRPr="001534CF" w:rsidTr="00B86114">
        <w:trPr>
          <w:tblHeader/>
        </w:trPr>
        <w:tc>
          <w:tcPr>
            <w:tcW w:w="0" w:type="auto"/>
            <w:vMerge w:val="restart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0" w:type="auto"/>
            <w:gridSpan w:val="5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EC10F7" w:rsidRPr="001534CF" w:rsidTr="00B86114">
        <w:trPr>
          <w:tblHeader/>
        </w:trPr>
        <w:tc>
          <w:tcPr>
            <w:tcW w:w="0" w:type="auto"/>
            <w:vMerge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21.10.15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10.15 и т.д.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Самочувствие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Хорошее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Хорошее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Небольшая усталость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Вялость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Удовлетворительно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 xml:space="preserve">Сон, </w:t>
            </w:r>
            <w:proofErr w:type="gramStart"/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8, крепкий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8, крепкий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7, беспокойный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8, беспокойный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8, спокойный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Аппетит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Хороший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Хороший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Удовлетворительный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Удовлетворительный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Хороший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Пульс уд/мин.,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лежа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стоя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разница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до тренировки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после тренировки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72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12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72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–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–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82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14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15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18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79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13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–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–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77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15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 xml:space="preserve">Вес, </w:t>
            </w:r>
            <w:proofErr w:type="gramStart"/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Тренировочные нагрузки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Ускорения 8х30 м, бег 100 м, темповый бег 6х200 м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Ускоре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8х30 м, бег 100 м, равномер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ный бег (12 мин.)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Спец. упр. бегуна, ускорения 10х30 м, кросс (15 мин.)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Нарушения режима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Незначительное употребление алкоголя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Болевые ощущения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Тупая боль в области печени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Небольшая боль в правом боку после бега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Спортивные результаты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Бег 100 м (14,2 с)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Бег 100 м (14,8 с)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Бег (14,5 с)</w:t>
            </w:r>
          </w:p>
        </w:tc>
      </w:tr>
    </w:tbl>
    <w:p w:rsidR="00EC10F7" w:rsidRDefault="00EC10F7" w:rsidP="00EC10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F7" w:rsidRPr="00272878" w:rsidRDefault="00EC10F7" w:rsidP="00EC10F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 xml:space="preserve">Кроме показателей, указанных в примерной форме дневника, необходимо периодически дополнительно отмечать результаты наблюдения за ростом, жизненной емкостью легких и физической подготовленностью не реже одного раза в семестр. </w:t>
      </w:r>
    </w:p>
    <w:p w:rsidR="00EC10F7" w:rsidRPr="00B33EA3" w:rsidRDefault="00EC10F7" w:rsidP="00EC10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8A5" w:rsidRPr="008D68A5" w:rsidRDefault="008D68A5" w:rsidP="008D68A5">
      <w:pPr>
        <w:pStyle w:val="a5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8D68A5">
        <w:rPr>
          <w:b/>
          <w:bCs/>
          <w:sz w:val="28"/>
          <w:szCs w:val="28"/>
        </w:rPr>
        <w:t>Список литературы</w:t>
      </w:r>
    </w:p>
    <w:p w:rsidR="008D68A5" w:rsidRPr="005728BE" w:rsidRDefault="008D68A5" w:rsidP="008D68A5">
      <w:pPr>
        <w:pStyle w:val="a5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</w:t>
      </w:r>
    </w:p>
    <w:p w:rsidR="008D68A5" w:rsidRPr="005728BE" w:rsidRDefault="008D68A5" w:rsidP="008D68A5">
      <w:pPr>
        <w:pStyle w:val="a5"/>
        <w:numPr>
          <w:ilvl w:val="0"/>
          <w:numId w:val="10"/>
        </w:numPr>
        <w:tabs>
          <w:tab w:val="left" w:pos="142"/>
        </w:tabs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5728BE">
        <w:rPr>
          <w:color w:val="000000"/>
          <w:sz w:val="28"/>
          <w:szCs w:val="28"/>
        </w:rPr>
        <w:t xml:space="preserve">Лях, В.И., </w:t>
      </w:r>
      <w:proofErr w:type="spellStart"/>
      <w:r w:rsidRPr="005728BE">
        <w:rPr>
          <w:color w:val="000000"/>
          <w:sz w:val="28"/>
          <w:szCs w:val="28"/>
        </w:rPr>
        <w:t>Зданевич</w:t>
      </w:r>
      <w:proofErr w:type="spellEnd"/>
      <w:r w:rsidRPr="005728BE">
        <w:rPr>
          <w:color w:val="000000"/>
          <w:sz w:val="28"/>
          <w:szCs w:val="28"/>
        </w:rPr>
        <w:t xml:space="preserve">, А.А. Физическая культура 10-11 </w:t>
      </w:r>
      <w:proofErr w:type="spellStart"/>
      <w:r w:rsidRPr="005728BE">
        <w:rPr>
          <w:color w:val="000000"/>
          <w:sz w:val="28"/>
          <w:szCs w:val="28"/>
        </w:rPr>
        <w:t>кл</w:t>
      </w:r>
      <w:proofErr w:type="spellEnd"/>
      <w:r w:rsidRPr="005728BE">
        <w:rPr>
          <w:color w:val="000000"/>
          <w:sz w:val="28"/>
          <w:szCs w:val="28"/>
        </w:rPr>
        <w:t xml:space="preserve">.: </w:t>
      </w:r>
      <w:r w:rsidRPr="005728BE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5728BE">
        <w:rPr>
          <w:color w:val="000000"/>
          <w:sz w:val="28"/>
          <w:szCs w:val="28"/>
        </w:rPr>
        <w:t>учеб</w:t>
      </w:r>
      <w:proofErr w:type="gramStart"/>
      <w:r w:rsidRPr="005728BE">
        <w:rPr>
          <w:color w:val="000000"/>
          <w:sz w:val="28"/>
          <w:szCs w:val="28"/>
        </w:rPr>
        <w:t>.</w:t>
      </w:r>
      <w:proofErr w:type="gramEnd"/>
      <w:r w:rsidRPr="005728BE">
        <w:rPr>
          <w:color w:val="000000"/>
          <w:sz w:val="28"/>
          <w:szCs w:val="28"/>
        </w:rPr>
        <w:t xml:space="preserve"> </w:t>
      </w:r>
      <w:proofErr w:type="gramStart"/>
      <w:r w:rsidRPr="005728BE">
        <w:rPr>
          <w:color w:val="000000"/>
          <w:sz w:val="28"/>
          <w:szCs w:val="28"/>
        </w:rPr>
        <w:t>д</w:t>
      </w:r>
      <w:proofErr w:type="gramEnd"/>
      <w:r w:rsidRPr="005728BE">
        <w:rPr>
          <w:color w:val="000000"/>
          <w:sz w:val="28"/>
          <w:szCs w:val="28"/>
        </w:rPr>
        <w:t xml:space="preserve">ля </w:t>
      </w:r>
      <w:proofErr w:type="spellStart"/>
      <w:r w:rsidRPr="005728BE">
        <w:rPr>
          <w:color w:val="000000"/>
          <w:sz w:val="28"/>
          <w:szCs w:val="28"/>
        </w:rPr>
        <w:t>общеобразоват</w:t>
      </w:r>
      <w:proofErr w:type="spellEnd"/>
      <w:r w:rsidRPr="005728BE">
        <w:rPr>
          <w:color w:val="000000"/>
          <w:sz w:val="28"/>
          <w:szCs w:val="28"/>
        </w:rPr>
        <w:t xml:space="preserve">. учреждений [Текст]/ В.И. Лях. А.А. </w:t>
      </w:r>
      <w:proofErr w:type="spellStart"/>
      <w:r w:rsidRPr="005728BE">
        <w:rPr>
          <w:color w:val="000000"/>
          <w:sz w:val="28"/>
          <w:szCs w:val="28"/>
        </w:rPr>
        <w:t>Зданевич</w:t>
      </w:r>
      <w:proofErr w:type="spellEnd"/>
      <w:r w:rsidRPr="005728BE">
        <w:rPr>
          <w:color w:val="000000"/>
          <w:sz w:val="28"/>
          <w:szCs w:val="28"/>
        </w:rPr>
        <w:t>; под общ</w:t>
      </w:r>
      <w:proofErr w:type="gramStart"/>
      <w:r w:rsidRPr="005728BE">
        <w:rPr>
          <w:color w:val="000000"/>
          <w:sz w:val="28"/>
          <w:szCs w:val="28"/>
        </w:rPr>
        <w:t>.</w:t>
      </w:r>
      <w:proofErr w:type="gramEnd"/>
      <w:r w:rsidRPr="005728BE">
        <w:rPr>
          <w:color w:val="000000"/>
          <w:sz w:val="28"/>
          <w:szCs w:val="28"/>
        </w:rPr>
        <w:t xml:space="preserve"> </w:t>
      </w:r>
      <w:proofErr w:type="gramStart"/>
      <w:r w:rsidRPr="005728BE">
        <w:rPr>
          <w:color w:val="000000"/>
          <w:sz w:val="28"/>
          <w:szCs w:val="28"/>
        </w:rPr>
        <w:t>р</w:t>
      </w:r>
      <w:proofErr w:type="gramEnd"/>
      <w:r w:rsidRPr="005728BE">
        <w:rPr>
          <w:color w:val="000000"/>
          <w:sz w:val="28"/>
          <w:szCs w:val="28"/>
        </w:rPr>
        <w:t xml:space="preserve">ед. </w:t>
      </w:r>
      <w:r w:rsidRPr="005728BE">
        <w:rPr>
          <w:sz w:val="28"/>
          <w:szCs w:val="28"/>
        </w:rPr>
        <w:t> </w:t>
      </w:r>
      <w:r w:rsidRPr="005728BE">
        <w:rPr>
          <w:color w:val="000000"/>
          <w:sz w:val="28"/>
          <w:szCs w:val="28"/>
        </w:rPr>
        <w:t xml:space="preserve">В.И. Ляха. – М., </w:t>
      </w:r>
      <w:r w:rsidRPr="005728BE">
        <w:rPr>
          <w:sz w:val="28"/>
          <w:szCs w:val="28"/>
        </w:rPr>
        <w:t>Просвещение, 2014. – 207 с.</w:t>
      </w:r>
    </w:p>
    <w:p w:rsidR="008D68A5" w:rsidRPr="005728BE" w:rsidRDefault="008D68A5" w:rsidP="008D68A5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5728BE">
        <w:rPr>
          <w:rStyle w:val="a6"/>
          <w:color w:val="000000"/>
          <w:sz w:val="28"/>
          <w:szCs w:val="28"/>
          <w:shd w:val="clear" w:color="auto" w:fill="FFFFFF"/>
        </w:rPr>
        <w:t>Макаров А.</w:t>
      </w:r>
      <w:r w:rsidRPr="005728BE">
        <w:rPr>
          <w:sz w:val="28"/>
          <w:szCs w:val="28"/>
        </w:rPr>
        <w:t xml:space="preserve"> Н. Легкая атлетика. – М.: Просвещение, 2012.</w:t>
      </w:r>
    </w:p>
    <w:p w:rsidR="008D68A5" w:rsidRPr="005728BE" w:rsidRDefault="008D68A5" w:rsidP="008D68A5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5728BE">
        <w:rPr>
          <w:sz w:val="28"/>
          <w:szCs w:val="28"/>
        </w:rPr>
        <w:t>Реше</w:t>
      </w:r>
      <w:r w:rsidRPr="005728BE">
        <w:rPr>
          <w:color w:val="000000"/>
          <w:sz w:val="28"/>
          <w:szCs w:val="28"/>
        </w:rPr>
        <w:t xml:space="preserve">тников, Н.В., </w:t>
      </w:r>
      <w:proofErr w:type="spellStart"/>
      <w:r w:rsidRPr="005728BE">
        <w:rPr>
          <w:color w:val="000000"/>
          <w:sz w:val="28"/>
          <w:szCs w:val="28"/>
        </w:rPr>
        <w:t>Кислицын</w:t>
      </w:r>
      <w:proofErr w:type="spellEnd"/>
      <w:r w:rsidRPr="005728BE">
        <w:rPr>
          <w:color w:val="000000"/>
          <w:sz w:val="28"/>
          <w:szCs w:val="28"/>
        </w:rPr>
        <w:t xml:space="preserve"> Ю.Л. Физическая культура: учеб</w:t>
      </w:r>
      <w:proofErr w:type="gramStart"/>
      <w:r w:rsidRPr="005728BE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Pr="005728BE">
        <w:rPr>
          <w:color w:val="000000"/>
          <w:sz w:val="28"/>
          <w:szCs w:val="28"/>
        </w:rPr>
        <w:t>п</w:t>
      </w:r>
      <w:proofErr w:type="gramEnd"/>
      <w:r w:rsidRPr="005728BE">
        <w:rPr>
          <w:color w:val="000000"/>
          <w:sz w:val="28"/>
          <w:szCs w:val="28"/>
        </w:rPr>
        <w:t xml:space="preserve">особие для студентов СПО. [Текст]/ Н.В. Решетников. – М., </w:t>
      </w:r>
      <w:r w:rsidRPr="005728BE">
        <w:rPr>
          <w:sz w:val="28"/>
          <w:szCs w:val="28"/>
        </w:rPr>
        <w:t>Академия, 2013. – 327 с.</w:t>
      </w:r>
    </w:p>
    <w:p w:rsidR="008D68A5" w:rsidRDefault="008D68A5" w:rsidP="008D68A5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8BE">
        <w:rPr>
          <w:rFonts w:ascii="Times New Roman" w:hAnsi="Times New Roman" w:cs="Times New Roman"/>
          <w:b/>
          <w:sz w:val="28"/>
          <w:szCs w:val="28"/>
        </w:rPr>
        <w:t>Дополнительные источники</w:t>
      </w:r>
    </w:p>
    <w:p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Бишаева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 xml:space="preserve"> А. А. Физическая культура: Учебник для СПО / А. А. </w:t>
      </w: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Бишаева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FD6922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FD6922">
        <w:rPr>
          <w:rFonts w:ascii="Times New Roman" w:hAnsi="Times New Roman" w:cs="Times New Roman"/>
          <w:sz w:val="28"/>
          <w:szCs w:val="28"/>
        </w:rPr>
        <w:t xml:space="preserve"> доп. – М.: Академия, 2011г. – 304 с.</w:t>
      </w:r>
    </w:p>
    <w:p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Настольная книга учителя физкультуры. Б.И. Мишин.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FD6922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Аристель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>, 2003.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FD6922">
        <w:rPr>
          <w:rFonts w:ascii="Times New Roman" w:hAnsi="Times New Roman" w:cs="Times New Roman"/>
          <w:sz w:val="28"/>
          <w:szCs w:val="28"/>
        </w:rPr>
        <w:t xml:space="preserve"> 332 с.</w:t>
      </w:r>
    </w:p>
    <w:p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Сальникова А. Физическая культура: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D6922">
        <w:rPr>
          <w:rFonts w:ascii="Times New Roman" w:hAnsi="Times New Roman" w:cs="Times New Roman"/>
          <w:sz w:val="28"/>
          <w:szCs w:val="28"/>
        </w:rPr>
        <w:t>онспект лекций. – М.</w:t>
      </w:r>
      <w:r>
        <w:rPr>
          <w:rFonts w:ascii="Times New Roman" w:hAnsi="Times New Roman" w:cs="Times New Roman"/>
          <w:sz w:val="28"/>
          <w:szCs w:val="28"/>
        </w:rPr>
        <w:t>: Экзамен, 2005</w:t>
      </w:r>
      <w:r w:rsidRPr="00FD69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FD6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276</w:t>
      </w:r>
      <w:r w:rsidRPr="00FD6922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Спортивные игры: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D6922">
        <w:rPr>
          <w:rFonts w:ascii="Times New Roman" w:hAnsi="Times New Roman" w:cs="Times New Roman"/>
          <w:sz w:val="28"/>
          <w:szCs w:val="28"/>
        </w:rPr>
        <w:t xml:space="preserve">ехника, тактика, методика обучения: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D6922">
        <w:rPr>
          <w:rFonts w:ascii="Times New Roman" w:hAnsi="Times New Roman" w:cs="Times New Roman"/>
          <w:sz w:val="28"/>
          <w:szCs w:val="28"/>
        </w:rPr>
        <w:t xml:space="preserve">чебник для студ.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СПО </w:t>
      </w:r>
      <w:r w:rsidRPr="00FD6922">
        <w:rPr>
          <w:rFonts w:ascii="Times New Roman" w:hAnsi="Times New Roman" w:cs="Times New Roman"/>
          <w:sz w:val="28"/>
          <w:szCs w:val="28"/>
        </w:rPr>
        <w:t>/ Ю.</w:t>
      </w:r>
      <w:proofErr w:type="gramEnd"/>
      <w:r w:rsidRPr="00FD6922">
        <w:rPr>
          <w:rFonts w:ascii="Times New Roman" w:hAnsi="Times New Roman" w:cs="Times New Roman"/>
          <w:sz w:val="28"/>
          <w:szCs w:val="28"/>
        </w:rPr>
        <w:t xml:space="preserve">Д. Железняк, Ю.М. Портнов, В.П. Савин, А.В. </w:t>
      </w: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Лексаков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>; под ред. Ю.Д. Железняка. – 2 изд., стереотип.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FD6922">
        <w:rPr>
          <w:rFonts w:ascii="Times New Roman" w:hAnsi="Times New Roman" w:cs="Times New Roman"/>
          <w:sz w:val="28"/>
          <w:szCs w:val="28"/>
        </w:rPr>
        <w:t xml:space="preserve"> М.: </w:t>
      </w:r>
      <w:r>
        <w:rPr>
          <w:rFonts w:ascii="Times New Roman" w:hAnsi="Times New Roman" w:cs="Times New Roman"/>
          <w:sz w:val="28"/>
          <w:szCs w:val="28"/>
        </w:rPr>
        <w:t>Академия</w:t>
      </w:r>
      <w:r w:rsidRPr="00FD6922">
        <w:rPr>
          <w:rFonts w:ascii="Times New Roman" w:hAnsi="Times New Roman" w:cs="Times New Roman"/>
          <w:sz w:val="28"/>
          <w:szCs w:val="28"/>
        </w:rPr>
        <w:t>, 2004. – 520 с.</w:t>
      </w:r>
    </w:p>
    <w:p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Физическая культура: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D6922">
        <w:rPr>
          <w:rFonts w:ascii="Times New Roman" w:hAnsi="Times New Roman" w:cs="Times New Roman"/>
          <w:sz w:val="28"/>
          <w:szCs w:val="28"/>
        </w:rPr>
        <w:t xml:space="preserve">чеб. пособие для СПО / Н. В. Решетников, Ю. Л. </w:t>
      </w: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Кислицын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 xml:space="preserve">, Р. Л. </w:t>
      </w: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Палтиевич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FD6922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FD6922">
        <w:rPr>
          <w:rFonts w:ascii="Times New Roman" w:hAnsi="Times New Roman" w:cs="Times New Roman"/>
          <w:sz w:val="28"/>
          <w:szCs w:val="28"/>
        </w:rPr>
        <w:t xml:space="preserve"> – 10-е изд., ст</w:t>
      </w:r>
      <w:r>
        <w:rPr>
          <w:rFonts w:ascii="Times New Roman" w:hAnsi="Times New Roman" w:cs="Times New Roman"/>
          <w:sz w:val="28"/>
          <w:szCs w:val="28"/>
        </w:rPr>
        <w:t>ер – М.: Академия, 2011г. – 176 </w:t>
      </w:r>
      <w:r w:rsidRPr="00FD6922">
        <w:rPr>
          <w:rFonts w:ascii="Times New Roman" w:hAnsi="Times New Roman" w:cs="Times New Roman"/>
          <w:sz w:val="28"/>
          <w:szCs w:val="28"/>
        </w:rPr>
        <w:t>с.</w:t>
      </w:r>
    </w:p>
    <w:p w:rsidR="008D68A5" w:rsidRDefault="008D68A5" w:rsidP="008D68A5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 источники</w:t>
      </w:r>
    </w:p>
    <w:p w:rsidR="008D68A5" w:rsidRPr="00416842" w:rsidRDefault="008D68A5" w:rsidP="008D68A5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t>От теории к практике – упражнения и методики [Электронный ресурс]. – Режим доступа: http://beauty-bodies.ru/sport/ushebnik_fizicheskay_ kultura_1/700-tema_2__fizicheskaya_kultura_i_sport_v_rossii_/</w:t>
      </w:r>
    </w:p>
    <w:p w:rsidR="008D68A5" w:rsidRPr="00FD6922" w:rsidRDefault="008D68A5" w:rsidP="008D68A5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lastRenderedPageBreak/>
        <w:t xml:space="preserve">Сайт учителей физической культуры. [Электронный ресурс]. – Режим доступа: </w:t>
      </w:r>
      <w:r w:rsidRPr="004168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1684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16842">
        <w:rPr>
          <w:rFonts w:ascii="Times New Roman" w:hAnsi="Times New Roman" w:cs="Times New Roman"/>
          <w:sz w:val="28"/>
          <w:szCs w:val="28"/>
          <w:lang w:val="en-US"/>
        </w:rPr>
        <w:t>fizkultura</w:t>
      </w:r>
      <w:proofErr w:type="spellEnd"/>
      <w:r w:rsidRPr="0041684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16842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416842">
        <w:rPr>
          <w:rFonts w:ascii="Times New Roman" w:hAnsi="Times New Roman" w:cs="Times New Roman"/>
          <w:sz w:val="28"/>
          <w:szCs w:val="28"/>
        </w:rPr>
        <w:t>5.</w:t>
      </w:r>
      <w:proofErr w:type="spellStart"/>
      <w:r w:rsidRPr="0041684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21F8A" w:rsidRDefault="00721F8A"/>
    <w:sectPr w:rsidR="00721F8A" w:rsidSect="0040640E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11F4"/>
    <w:multiLevelType w:val="hybridMultilevel"/>
    <w:tmpl w:val="D53AB1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C63167"/>
    <w:multiLevelType w:val="hybridMultilevel"/>
    <w:tmpl w:val="2168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D4EA0"/>
    <w:multiLevelType w:val="hybridMultilevel"/>
    <w:tmpl w:val="CD10555E"/>
    <w:lvl w:ilvl="0" w:tplc="CAAE1494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D6B5274"/>
    <w:multiLevelType w:val="hybridMultilevel"/>
    <w:tmpl w:val="6538B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71DA0"/>
    <w:multiLevelType w:val="hybridMultilevel"/>
    <w:tmpl w:val="2A0C9788"/>
    <w:lvl w:ilvl="0" w:tplc="A64C4242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414D0C"/>
    <w:multiLevelType w:val="hybridMultilevel"/>
    <w:tmpl w:val="BD6EA394"/>
    <w:lvl w:ilvl="0" w:tplc="959A98C2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B664D6"/>
    <w:multiLevelType w:val="hybridMultilevel"/>
    <w:tmpl w:val="E246443E"/>
    <w:lvl w:ilvl="0" w:tplc="8E7A5E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00D6A"/>
    <w:multiLevelType w:val="hybridMultilevel"/>
    <w:tmpl w:val="7280037A"/>
    <w:lvl w:ilvl="0" w:tplc="CDBC3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E81DD2"/>
    <w:multiLevelType w:val="hybridMultilevel"/>
    <w:tmpl w:val="ACDC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9616F8"/>
    <w:multiLevelType w:val="singleLevel"/>
    <w:tmpl w:val="941A0CD8"/>
    <w:lvl w:ilvl="0">
      <w:start w:val="1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>
    <w:nsid w:val="7D1844FF"/>
    <w:multiLevelType w:val="hybridMultilevel"/>
    <w:tmpl w:val="872C1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A2"/>
    <w:rsid w:val="000258B3"/>
    <w:rsid w:val="00042376"/>
    <w:rsid w:val="001431D4"/>
    <w:rsid w:val="005A2CE2"/>
    <w:rsid w:val="005B7676"/>
    <w:rsid w:val="006C0172"/>
    <w:rsid w:val="00721F8A"/>
    <w:rsid w:val="00853813"/>
    <w:rsid w:val="008D68A5"/>
    <w:rsid w:val="00CE26A2"/>
    <w:rsid w:val="00E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F7"/>
  </w:style>
  <w:style w:type="paragraph" w:styleId="1">
    <w:name w:val="heading 1"/>
    <w:basedOn w:val="a"/>
    <w:next w:val="a"/>
    <w:link w:val="10"/>
    <w:uiPriority w:val="99"/>
    <w:qFormat/>
    <w:rsid w:val="00EC10F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0F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EC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C10F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D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D68A5"/>
    <w:rPr>
      <w:rFonts w:cs="Times New Roman"/>
    </w:rPr>
  </w:style>
  <w:style w:type="character" w:styleId="a6">
    <w:name w:val="Emphasis"/>
    <w:uiPriority w:val="99"/>
    <w:qFormat/>
    <w:rsid w:val="008D68A5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F7"/>
  </w:style>
  <w:style w:type="paragraph" w:styleId="1">
    <w:name w:val="heading 1"/>
    <w:basedOn w:val="a"/>
    <w:next w:val="a"/>
    <w:link w:val="10"/>
    <w:uiPriority w:val="99"/>
    <w:qFormat/>
    <w:rsid w:val="00EC10F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0F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EC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C10F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D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D68A5"/>
    <w:rPr>
      <w:rFonts w:cs="Times New Roman"/>
    </w:rPr>
  </w:style>
  <w:style w:type="character" w:styleId="a6">
    <w:name w:val="Emphasis"/>
    <w:uiPriority w:val="99"/>
    <w:qFormat/>
    <w:rsid w:val="008D68A5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1031</Words>
  <Characters>5881</Characters>
  <Application>Microsoft Office Word</Application>
  <DocSecurity>0</DocSecurity>
  <Lines>49</Lines>
  <Paragraphs>13</Paragraphs>
  <ScaleCrop>false</ScaleCrop>
  <Company>Krokoz™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15</cp:revision>
  <dcterms:created xsi:type="dcterms:W3CDTF">2015-10-06T09:41:00Z</dcterms:created>
  <dcterms:modified xsi:type="dcterms:W3CDTF">2019-09-30T05:10:00Z</dcterms:modified>
</cp:coreProperties>
</file>